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50" w:rsidRDefault="001B2184" w:rsidP="001B2184">
      <w:pPr>
        <w:shd w:val="clear" w:color="auto" w:fill="FFFFFF"/>
        <w:spacing w:after="0" w:line="288" w:lineRule="atLeast"/>
        <w:textAlignment w:val="baseline"/>
        <w:outlineLvl w:val="0"/>
        <w:rPr>
          <w:rFonts w:ascii="SimSun" w:eastAsia="SimSun" w:hAnsi="SimSun" w:cs="SimSun"/>
          <w:b/>
          <w:bCs/>
          <w:color w:val="000000"/>
          <w:kern w:val="36"/>
          <w:sz w:val="24"/>
          <w:szCs w:val="24"/>
        </w:rPr>
      </w:pPr>
      <w:r>
        <w:rPr>
          <w:rFonts w:ascii="SimSun" w:eastAsia="SimSun" w:hAnsi="SimSun" w:cs="SimSun"/>
          <w:b/>
          <w:bCs/>
          <w:color w:val="000000"/>
          <w:kern w:val="36"/>
          <w:sz w:val="24"/>
          <w:szCs w:val="24"/>
        </w:rPr>
        <w:t xml:space="preserve">                         </w:t>
      </w:r>
      <w:r w:rsidR="00C04531">
        <w:rPr>
          <w:rFonts w:ascii="SimSun" w:eastAsia="SimSun" w:hAnsi="SimSun" w:cs="SimSun"/>
          <w:b/>
          <w:bCs/>
          <w:color w:val="000000"/>
          <w:kern w:val="36"/>
          <w:sz w:val="24"/>
          <w:szCs w:val="24"/>
        </w:rPr>
        <w:t xml:space="preserve">                    </w:t>
      </w:r>
    </w:p>
    <w:p w:rsidR="00426650" w:rsidRDefault="00426650" w:rsidP="001B2184">
      <w:pPr>
        <w:shd w:val="clear" w:color="auto" w:fill="FFFFFF"/>
        <w:spacing w:after="0" w:line="288" w:lineRule="atLeast"/>
        <w:textAlignment w:val="baseline"/>
        <w:outlineLvl w:val="0"/>
        <w:rPr>
          <w:rFonts w:ascii="SimSun" w:eastAsia="SimSun" w:hAnsi="SimSun" w:cs="SimSun"/>
          <w:b/>
          <w:bCs/>
          <w:color w:val="000000"/>
          <w:kern w:val="36"/>
          <w:sz w:val="24"/>
          <w:szCs w:val="24"/>
        </w:rPr>
      </w:pPr>
      <w:r>
        <w:rPr>
          <w:rFonts w:ascii="SimSun" w:eastAsia="SimSun" w:hAnsi="SimSun" w:cs="SimSun"/>
          <w:b/>
          <w:bCs/>
          <w:color w:val="000000"/>
          <w:kern w:val="36"/>
          <w:sz w:val="24"/>
          <w:szCs w:val="24"/>
        </w:rPr>
        <w:t xml:space="preserve">                                                    </w:t>
      </w:r>
      <w:bookmarkStart w:id="0" w:name="_GoBack"/>
      <w:bookmarkEnd w:id="0"/>
      <w:r w:rsidRPr="0067138B">
        <w:rPr>
          <w:rFonts w:ascii="PMingLiU" w:eastAsia="PMingLiU" w:hAnsi="PMingLiU" w:cs="Arial"/>
          <w:noProof/>
          <w:color w:val="091759"/>
          <w:sz w:val="24"/>
          <w:szCs w:val="24"/>
        </w:rPr>
        <w:drawing>
          <wp:inline distT="0" distB="0" distL="0" distR="0" wp14:anchorId="643CF270" wp14:editId="112DA88E">
            <wp:extent cx="1924050" cy="342900"/>
            <wp:effectExtent l="19050" t="0" r="0" b="0"/>
            <wp:docPr id="4" name="Picture 4" descr="top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_logo">
                      <a:hlinkClick r:id="rId6"/>
                    </pic:cNvPr>
                    <pic:cNvPicPr>
                      <a:picLocks noChangeAspect="1" noChangeArrowheads="1"/>
                    </pic:cNvPicPr>
                  </pic:nvPicPr>
                  <pic:blipFill>
                    <a:blip r:embed="rId7" cstate="print"/>
                    <a:srcRect/>
                    <a:stretch>
                      <a:fillRect/>
                    </a:stretch>
                  </pic:blipFill>
                  <pic:spPr bwMode="auto">
                    <a:xfrm>
                      <a:off x="0" y="0"/>
                      <a:ext cx="1924050" cy="342900"/>
                    </a:xfrm>
                    <a:prstGeom prst="rect">
                      <a:avLst/>
                    </a:prstGeom>
                    <a:noFill/>
                    <a:ln w="9525">
                      <a:noFill/>
                      <a:miter lim="800000"/>
                      <a:headEnd/>
                      <a:tailEnd/>
                    </a:ln>
                  </pic:spPr>
                </pic:pic>
              </a:graphicData>
            </a:graphic>
          </wp:inline>
        </w:drawing>
      </w:r>
    </w:p>
    <w:p w:rsidR="00426650" w:rsidRDefault="00426650" w:rsidP="001B2184">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426650" w:rsidRDefault="00426650" w:rsidP="001B2184">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426650" w:rsidRDefault="00426650" w:rsidP="001B2184">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1B2184" w:rsidRPr="00091B4B" w:rsidRDefault="00426650" w:rsidP="001B2184">
      <w:pPr>
        <w:shd w:val="clear" w:color="auto" w:fill="FFFFFF"/>
        <w:spacing w:after="0" w:line="288" w:lineRule="atLeast"/>
        <w:textAlignment w:val="baseline"/>
        <w:outlineLvl w:val="0"/>
        <w:rPr>
          <w:rFonts w:ascii="Georgia" w:eastAsia="Times New Roman" w:hAnsi="Georgia" w:cs="Times New Roman"/>
          <w:b/>
          <w:bCs/>
          <w:color w:val="000000"/>
          <w:kern w:val="36"/>
          <w:sz w:val="36"/>
          <w:szCs w:val="36"/>
        </w:rPr>
      </w:pPr>
      <w:r>
        <w:rPr>
          <w:rFonts w:ascii="SimSun" w:eastAsia="SimSun" w:hAnsi="SimSun" w:cs="SimSun"/>
          <w:b/>
          <w:bCs/>
          <w:color w:val="002060"/>
          <w:kern w:val="36"/>
          <w:sz w:val="36"/>
          <w:szCs w:val="36"/>
        </w:rPr>
        <w:t xml:space="preserve">                               </w:t>
      </w:r>
      <w:r w:rsidR="001B2184" w:rsidRPr="00091B4B">
        <w:rPr>
          <w:rFonts w:ascii="SimSun" w:eastAsia="SimSun" w:hAnsi="SimSun" w:cs="SimSun" w:hint="eastAsia"/>
          <w:b/>
          <w:bCs/>
          <w:color w:val="002060"/>
          <w:kern w:val="36"/>
          <w:sz w:val="36"/>
          <w:szCs w:val="36"/>
        </w:rPr>
        <w:t>葉肖麟醫師新澤西佈道反響熱</w:t>
      </w:r>
      <w:r w:rsidR="001B2184" w:rsidRPr="00091B4B">
        <w:rPr>
          <w:rFonts w:ascii="SimSun" w:eastAsia="SimSun" w:hAnsi="SimSun" w:cs="SimSun"/>
          <w:b/>
          <w:bCs/>
          <w:color w:val="002060"/>
          <w:kern w:val="36"/>
          <w:sz w:val="36"/>
          <w:szCs w:val="36"/>
        </w:rPr>
        <w:t>烈</w:t>
      </w:r>
    </w:p>
    <w:p w:rsidR="001B2184" w:rsidRPr="00091B4B" w:rsidRDefault="001B2184" w:rsidP="001B2184">
      <w:pPr>
        <w:spacing w:after="0" w:line="240" w:lineRule="auto"/>
        <w:rPr>
          <w:rFonts w:ascii="Times New Roman" w:eastAsia="Times New Roman" w:hAnsi="Times New Roman" w:cs="Times New Roman"/>
          <w:b/>
          <w:sz w:val="32"/>
          <w:szCs w:val="32"/>
        </w:rPr>
      </w:pPr>
      <w:r>
        <w:rPr>
          <w:rFonts w:ascii="SimSun" w:eastAsia="SimSun" w:hAnsi="SimSun" w:cs="SimSun"/>
          <w:color w:val="000000"/>
          <w:sz w:val="24"/>
          <w:szCs w:val="24"/>
          <w:shd w:val="clear" w:color="auto" w:fill="FFFFFF"/>
        </w:rPr>
        <w:t xml:space="preserve">                                </w:t>
      </w:r>
      <w:r w:rsidR="00091B4B">
        <w:rPr>
          <w:rFonts w:ascii="SimSun" w:eastAsia="SimSun" w:hAnsi="SimSun" w:cs="SimSun"/>
          <w:color w:val="000000"/>
          <w:sz w:val="24"/>
          <w:szCs w:val="24"/>
          <w:shd w:val="clear" w:color="auto" w:fill="FFFFFF"/>
        </w:rPr>
        <w:t xml:space="preserve">                      </w:t>
      </w:r>
      <w:r w:rsidRPr="00091B4B">
        <w:rPr>
          <w:rFonts w:ascii="SimSun" w:eastAsia="SimSun" w:hAnsi="SimSun" w:cs="SimSun" w:hint="eastAsia"/>
          <w:b/>
          <w:color w:val="002060"/>
          <w:sz w:val="32"/>
          <w:szCs w:val="32"/>
          <w:shd w:val="clear" w:color="auto" w:fill="FFFFFF"/>
        </w:rPr>
        <w:t>佈道規模創當地教會歷史之</w:t>
      </w:r>
      <w:r w:rsidRPr="00091B4B">
        <w:rPr>
          <w:rFonts w:ascii="SimSun" w:eastAsia="SimSun" w:hAnsi="SimSun" w:cs="SimSun"/>
          <w:b/>
          <w:color w:val="002060"/>
          <w:sz w:val="32"/>
          <w:szCs w:val="32"/>
          <w:shd w:val="clear" w:color="auto" w:fill="FFFFFF"/>
        </w:rPr>
        <w:t>最</w:t>
      </w:r>
    </w:p>
    <w:p w:rsidR="00494DA4" w:rsidRPr="00494DA4" w:rsidRDefault="00494DA4" w:rsidP="00494DA4">
      <w:pPr>
        <w:pStyle w:val="Heading1"/>
        <w:shd w:val="clear" w:color="auto" w:fill="FFFFFF"/>
        <w:spacing w:before="150" w:after="270" w:line="288" w:lineRule="atLeast"/>
        <w:textAlignment w:val="baseline"/>
        <w:rPr>
          <w:rFonts w:ascii="Georgia" w:eastAsia="Times New Roman" w:hAnsi="Georgia" w:cs="Times New Roman"/>
          <w:color w:val="000000"/>
          <w:spacing w:val="-8"/>
          <w:kern w:val="36"/>
          <w:sz w:val="48"/>
          <w:szCs w:val="48"/>
        </w:rPr>
      </w:pPr>
    </w:p>
    <w:p w:rsidR="00494DA4" w:rsidRPr="00B41230" w:rsidRDefault="00943F49" w:rsidP="00494DA4">
      <w:pPr>
        <w:shd w:val="clear" w:color="auto" w:fill="FFFFFF"/>
        <w:spacing w:after="0" w:line="360" w:lineRule="atLeast"/>
        <w:textAlignment w:val="baseline"/>
        <w:rPr>
          <w:rFonts w:ascii="SimSun" w:eastAsia="SimSun" w:hAnsi="SimSun" w:cs="Times New Roman"/>
          <w:b/>
          <w:color w:val="000000" w:themeColor="text1"/>
          <w:sz w:val="20"/>
          <w:szCs w:val="20"/>
        </w:rPr>
      </w:pPr>
      <w:hyperlink r:id="rId8" w:history="1">
        <w:r w:rsidR="009A5708" w:rsidRPr="00B41230">
          <w:rPr>
            <w:rStyle w:val="Hyperlink"/>
            <w:rFonts w:ascii="SimSun" w:eastAsia="SimSun" w:hAnsi="SimSun"/>
            <w:b/>
            <w:bCs/>
            <w:caps/>
            <w:color w:val="000000" w:themeColor="text1"/>
            <w:sz w:val="20"/>
            <w:szCs w:val="20"/>
            <w:bdr w:val="none" w:sz="0" w:space="0" w:color="auto" w:frame="1"/>
            <w:shd w:val="clear" w:color="auto" w:fill="FFFFFF"/>
          </w:rPr>
          <w:t>全威</w:t>
        </w:r>
      </w:hyperlink>
      <w:r w:rsidR="009A5708" w:rsidRPr="00B41230">
        <w:rPr>
          <w:rStyle w:val="apple-converted-space"/>
          <w:rFonts w:ascii="SimSun" w:eastAsia="SimSun" w:hAnsi="SimSun"/>
          <w:b/>
          <w:bCs/>
          <w:color w:val="000000" w:themeColor="text1"/>
          <w:sz w:val="20"/>
          <w:szCs w:val="20"/>
          <w:bdr w:val="none" w:sz="0" w:space="0" w:color="auto" w:frame="1"/>
          <w:shd w:val="clear" w:color="auto" w:fill="FFFFFF"/>
        </w:rPr>
        <w:t> </w:t>
      </w:r>
      <w:r w:rsidR="009A5708" w:rsidRPr="00B41230">
        <w:rPr>
          <w:rStyle w:val="Date1"/>
          <w:rFonts w:ascii="SimSun" w:eastAsia="SimSun" w:hAnsi="SimSun"/>
          <w:b/>
          <w:color w:val="000000" w:themeColor="text1"/>
          <w:sz w:val="20"/>
          <w:szCs w:val="20"/>
          <w:bdr w:val="none" w:sz="0" w:space="0" w:color="auto" w:frame="1"/>
          <w:shd w:val="clear" w:color="auto" w:fill="FFFFFF"/>
        </w:rPr>
        <w:t xml:space="preserve">2010 七月 26日, 星期一 </w:t>
      </w:r>
    </w:p>
    <w:p w:rsidR="00494DA4" w:rsidRPr="00494DA4" w:rsidRDefault="00494DA4" w:rsidP="0050177C">
      <w:pPr>
        <w:shd w:val="clear" w:color="auto" w:fill="ECEEF5"/>
        <w:spacing w:after="30" w:line="240" w:lineRule="atLeast"/>
        <w:ind w:left="45" w:right="45"/>
        <w:textAlignment w:val="baseline"/>
        <w:rPr>
          <w:rFonts w:ascii="Verdana" w:eastAsia="Times New Roman" w:hAnsi="Verdana" w:cs="Times New Roman"/>
          <w:color w:val="000000"/>
          <w:sz w:val="27"/>
          <w:szCs w:val="27"/>
          <w:bdr w:val="none" w:sz="0" w:space="0" w:color="auto" w:frame="1"/>
        </w:rPr>
      </w:pPr>
    </w:p>
    <w:p w:rsidR="001B2184" w:rsidRPr="0050177C" w:rsidRDefault="001B2184" w:rsidP="0050177C">
      <w:pPr>
        <w:shd w:val="clear" w:color="auto" w:fill="FFFFFF"/>
        <w:spacing w:after="0" w:line="240" w:lineRule="atLeast"/>
        <w:ind w:left="45" w:right="45"/>
        <w:textAlignment w:val="baseline"/>
        <w:rPr>
          <w:rFonts w:ascii="inherit" w:eastAsia="Times New Roman" w:hAnsi="inherit" w:cs="Times New Roman"/>
          <w:color w:val="000000"/>
          <w:sz w:val="17"/>
          <w:szCs w:val="17"/>
          <w:bdr w:val="none" w:sz="0" w:space="0" w:color="auto" w:frame="1"/>
        </w:rPr>
      </w:pPr>
      <w:r w:rsidRPr="001B2184">
        <w:rPr>
          <w:rFonts w:ascii="Arial" w:eastAsia="Times New Roman" w:hAnsi="Arial" w:cs="Arial"/>
          <w:vanish/>
          <w:sz w:val="16"/>
          <w:szCs w:val="16"/>
        </w:rPr>
        <w:t>Top of Form</w:t>
      </w:r>
    </w:p>
    <w:p w:rsidR="001B2184" w:rsidRPr="001B2184" w:rsidRDefault="001B2184" w:rsidP="001B2184">
      <w:pPr>
        <w:pBdr>
          <w:top w:val="single" w:sz="6" w:space="1" w:color="auto"/>
        </w:pBdr>
        <w:spacing w:line="240" w:lineRule="auto"/>
        <w:jc w:val="center"/>
        <w:rPr>
          <w:rFonts w:ascii="Arial" w:eastAsia="Times New Roman" w:hAnsi="Arial" w:cs="Arial"/>
          <w:vanish/>
          <w:sz w:val="16"/>
          <w:szCs w:val="16"/>
        </w:rPr>
      </w:pPr>
      <w:r w:rsidRPr="001B2184">
        <w:rPr>
          <w:rFonts w:ascii="Arial" w:eastAsia="Times New Roman" w:hAnsi="Arial" w:cs="Arial"/>
          <w:vanish/>
          <w:sz w:val="16"/>
          <w:szCs w:val="16"/>
        </w:rPr>
        <w:t>Bottom of Form</w:t>
      </w:r>
    </w:p>
    <w:p w:rsidR="001B2184" w:rsidRPr="001B2184" w:rsidRDefault="001B2184" w:rsidP="001B2184">
      <w:pPr>
        <w:numPr>
          <w:ilvl w:val="0"/>
          <w:numId w:val="2"/>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Helvetica"/>
          <w:color w:val="000000"/>
          <w:sz w:val="24"/>
          <w:szCs w:val="24"/>
        </w:rPr>
      </w:pPr>
      <w:r w:rsidRPr="001B2184">
        <w:rPr>
          <w:rFonts w:ascii="inherit" w:eastAsia="Times New Roman" w:hAnsi="inherit" w:cs="Helvetica"/>
          <w:noProof/>
          <w:color w:val="000000"/>
          <w:sz w:val="24"/>
          <w:szCs w:val="24"/>
          <w:bdr w:val="none" w:sz="0" w:space="0" w:color="auto" w:frame="1"/>
        </w:rPr>
        <w:drawing>
          <wp:inline distT="0" distB="0" distL="0" distR="0" wp14:anchorId="3E61FFCF" wp14:editId="509F8808">
            <wp:extent cx="2860675" cy="1905000"/>
            <wp:effectExtent l="0" t="0" r="0" b="0"/>
            <wp:docPr id="2" name="Picture 1" descr="葉肖麟醫師在新澤西主恩堂舉行的佈道會異常火爆，吸引各教會信徒和社區民衆慕名而來。（圖：葉肖麟醫師提供） &lt;br/&g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葉肖麟醫師在新澤西主恩堂舉行的佈道會異常火爆，吸引各教會信徒和社區民衆慕名而來。（圖：葉肖麟醫師提供） &lt;br/&g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675" cy="1905000"/>
                    </a:xfrm>
                    <a:prstGeom prst="rect">
                      <a:avLst/>
                    </a:prstGeom>
                    <a:noFill/>
                    <a:ln>
                      <a:noFill/>
                    </a:ln>
                  </pic:spPr>
                </pic:pic>
              </a:graphicData>
            </a:graphic>
          </wp:inline>
        </w:drawing>
      </w:r>
    </w:p>
    <w:p w:rsidR="001B2184" w:rsidRPr="001B2184" w:rsidRDefault="001B2184" w:rsidP="00C04531">
      <w:pPr>
        <w:pBdr>
          <w:top w:val="single" w:sz="6" w:space="8" w:color="F0F0F0"/>
          <w:left w:val="single" w:sz="6" w:space="8" w:color="F0F0F0"/>
          <w:bottom w:val="single" w:sz="6" w:space="8" w:color="F0F0F0"/>
          <w:right w:val="single" w:sz="6" w:space="8" w:color="F0F0F0"/>
        </w:pBdr>
        <w:shd w:val="clear" w:color="auto" w:fill="FFFFFF"/>
        <w:spacing w:after="0" w:line="288" w:lineRule="atLeast"/>
        <w:ind w:right="150"/>
        <w:textAlignment w:val="baseline"/>
        <w:rPr>
          <w:rFonts w:ascii="inherit" w:eastAsia="Times New Roman" w:hAnsi="inherit" w:cs="Helvetica"/>
          <w:color w:val="000000"/>
          <w:sz w:val="24"/>
          <w:szCs w:val="24"/>
        </w:rPr>
      </w:pPr>
      <w:r w:rsidRPr="001B2184">
        <w:rPr>
          <w:rFonts w:ascii="inherit" w:eastAsia="Times New Roman" w:hAnsi="inherit" w:cs="Helvetica"/>
          <w:noProof/>
          <w:color w:val="000000"/>
          <w:sz w:val="24"/>
          <w:szCs w:val="24"/>
          <w:bdr w:val="none" w:sz="0" w:space="0" w:color="auto" w:frame="1"/>
        </w:rPr>
        <w:drawing>
          <wp:inline distT="0" distB="0" distL="0" distR="0" wp14:anchorId="55B8B78C" wp14:editId="2A665984">
            <wp:extent cx="2860675" cy="1905000"/>
            <wp:effectExtent l="0" t="0" r="0" b="0"/>
            <wp:docPr id="3" name="Picture 3" descr="葉肖麟醫師藉著精彩的瀕死和離體經歷的見證，讓衆多慕道朋友認識到人死後有生命，並認識耶穌基督的救恩。（圖：葉肖麟醫師提供） &lt;br/&g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肖麟醫師藉著精彩的瀕死和離體經歷的見證，讓衆多慕道朋友認識到人死後有生命，並認識耶穌基督的救恩。（圖：葉肖麟醫師提供） &lt;br/&g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675" cy="1905000"/>
                    </a:xfrm>
                    <a:prstGeom prst="rect">
                      <a:avLst/>
                    </a:prstGeom>
                    <a:noFill/>
                    <a:ln>
                      <a:noFill/>
                    </a:ln>
                  </pic:spPr>
                </pic:pic>
              </a:graphicData>
            </a:graphic>
          </wp:inline>
        </w:drawing>
      </w:r>
    </w:p>
    <w:p w:rsidR="001B2184" w:rsidRPr="001B2184" w:rsidRDefault="001B2184" w:rsidP="001B2184">
      <w:pPr>
        <w:shd w:val="clear" w:color="auto" w:fill="333333"/>
        <w:spacing w:after="0" w:line="288" w:lineRule="atLeast"/>
        <w:textAlignment w:val="baseline"/>
        <w:rPr>
          <w:rFonts w:ascii="inherit" w:eastAsia="Times New Roman" w:hAnsi="inherit" w:cs="Helvetica"/>
          <w:color w:val="FFFFFF"/>
          <w:sz w:val="19"/>
          <w:szCs w:val="19"/>
        </w:rPr>
      </w:pPr>
      <w:r w:rsidRPr="001B2184">
        <w:rPr>
          <w:rFonts w:ascii="inherit" w:eastAsia="Times New Roman" w:hAnsi="inherit" w:cs="Helvetica"/>
          <w:b/>
          <w:bCs/>
          <w:color w:val="FFFFFF"/>
          <w:sz w:val="20"/>
          <w:szCs w:val="20"/>
          <w:bdr w:val="none" w:sz="0" w:space="0" w:color="auto" w:frame="1"/>
        </w:rPr>
        <w:t>1</w:t>
      </w:r>
      <w:r w:rsidRPr="001B2184">
        <w:rPr>
          <w:rFonts w:ascii="inherit" w:eastAsia="Times New Roman" w:hAnsi="inherit" w:cs="Helvetica"/>
          <w:color w:val="FFFFFF"/>
          <w:sz w:val="19"/>
          <w:szCs w:val="19"/>
        </w:rPr>
        <w:t> / </w:t>
      </w:r>
      <w:r w:rsidRPr="001B2184">
        <w:rPr>
          <w:rFonts w:ascii="inherit" w:eastAsia="Times New Roman" w:hAnsi="inherit" w:cs="Helvetica"/>
          <w:b/>
          <w:bCs/>
          <w:color w:val="FFFFFF"/>
          <w:sz w:val="20"/>
          <w:szCs w:val="20"/>
          <w:bdr w:val="none" w:sz="0" w:space="0" w:color="auto" w:frame="1"/>
        </w:rPr>
        <w:t>2</w:t>
      </w:r>
    </w:p>
    <w:p w:rsidR="001B2184" w:rsidRPr="002A0C83" w:rsidRDefault="001B2184" w:rsidP="001B2184">
      <w:pPr>
        <w:shd w:val="clear" w:color="auto" w:fill="FFFFFF"/>
        <w:spacing w:after="0" w:line="288" w:lineRule="atLeast"/>
        <w:textAlignment w:val="baseline"/>
        <w:rPr>
          <w:rFonts w:ascii="inherit" w:eastAsia="Times New Roman" w:hAnsi="inherit" w:cs="Helvetica"/>
          <w:color w:val="666666"/>
          <w:sz w:val="18"/>
          <w:szCs w:val="18"/>
        </w:rPr>
      </w:pPr>
      <w:r w:rsidRPr="00E77DF4">
        <w:rPr>
          <w:rFonts w:ascii="SimSun" w:eastAsia="SimSun" w:hAnsi="SimSun" w:cs="SimSun" w:hint="eastAsia"/>
          <w:color w:val="000000" w:themeColor="text1"/>
          <w:sz w:val="18"/>
          <w:szCs w:val="18"/>
          <w:bdr w:val="none" w:sz="0" w:space="0" w:color="auto" w:frame="1"/>
        </w:rPr>
        <w:t>葉肖麟醫師在新澤西主恩堂舉行的佈道會異</w:t>
      </w:r>
      <w:r w:rsidR="00F62999" w:rsidRPr="00E77DF4">
        <w:rPr>
          <w:rFonts w:ascii="SimSun" w:eastAsia="SimSun" w:hAnsi="SimSun" w:cs="SimSun" w:hint="eastAsia"/>
          <w:color w:val="000000" w:themeColor="text1"/>
          <w:sz w:val="18"/>
          <w:szCs w:val="18"/>
          <w:bdr w:val="none" w:sz="0" w:space="0" w:color="auto" w:frame="1"/>
        </w:rPr>
        <w:t>常火爆，吸引各教會信徒和社區民衆慕名而來。</w:t>
      </w:r>
      <w:r w:rsidRPr="00E77DF4">
        <w:rPr>
          <w:rFonts w:ascii="inherit" w:eastAsia="Times New Roman" w:hAnsi="inherit" w:cs="Helvetica"/>
          <w:color w:val="000000" w:themeColor="text1"/>
          <w:sz w:val="18"/>
          <w:szCs w:val="18"/>
          <w:bdr w:val="none" w:sz="0" w:space="0" w:color="auto" w:frame="1"/>
        </w:rPr>
        <w:t> </w:t>
      </w:r>
      <w:r w:rsidRPr="002A0C83">
        <w:rPr>
          <w:rFonts w:ascii="inherit" w:eastAsia="Times New Roman" w:hAnsi="inherit" w:cs="Helvetica"/>
          <w:color w:val="666666"/>
          <w:sz w:val="18"/>
          <w:szCs w:val="18"/>
          <w:bdr w:val="none" w:sz="0" w:space="0" w:color="auto" w:frame="1"/>
        </w:rPr>
        <w:br/>
      </w:r>
    </w:p>
    <w:p w:rsidR="001B2184" w:rsidRPr="001B2184" w:rsidRDefault="001B2184" w:rsidP="001B2184">
      <w:pPr>
        <w:shd w:val="clear" w:color="auto" w:fill="FFFFFF"/>
        <w:spacing w:after="0" w:line="240" w:lineRule="auto"/>
        <w:textAlignment w:val="baseline"/>
        <w:rPr>
          <w:rFonts w:ascii="inherit" w:eastAsia="Times New Roman" w:hAnsi="inherit" w:cs="Helvetica"/>
          <w:color w:val="000000"/>
          <w:sz w:val="24"/>
          <w:szCs w:val="24"/>
        </w:rPr>
      </w:pPr>
      <w:r w:rsidRPr="001B2184">
        <w:rPr>
          <w:rFonts w:ascii="SimSun" w:eastAsia="SimSun" w:hAnsi="SimSun" w:cs="SimSun" w:hint="eastAsia"/>
          <w:color w:val="000000"/>
          <w:sz w:val="24"/>
          <w:szCs w:val="24"/>
        </w:rPr>
        <w:t>主題爲「永恒的生命」新澤西主恩堂佈道大會於上週六圓滿落下帷幕。講員葉肖麟醫師藉著精彩的瀕死和離體經歷的見證，讓衆多慕道朋友認識到「死亡並非人生的終結，確有死後生命的存在」，並把他們引領到主耶穌面前，接受祂的救恩，得享永恒的生命</w:t>
      </w:r>
      <w:r w:rsidRPr="001B2184">
        <w:rPr>
          <w:rFonts w:ascii="SimSun" w:eastAsia="SimSun" w:hAnsi="SimSun" w:cs="SimSun"/>
          <w:color w:val="000000"/>
          <w:sz w:val="24"/>
          <w:szCs w:val="24"/>
        </w:rPr>
        <w:t>。</w:t>
      </w:r>
    </w:p>
    <w:p w:rsidR="001B2184" w:rsidRPr="001B2184" w:rsidRDefault="001B2184" w:rsidP="001B2184">
      <w:pPr>
        <w:shd w:val="clear" w:color="auto" w:fill="FFFFFF"/>
        <w:spacing w:after="0" w:line="240" w:lineRule="auto"/>
        <w:textAlignment w:val="baseline"/>
        <w:rPr>
          <w:rFonts w:ascii="inherit" w:eastAsia="Times New Roman" w:hAnsi="inherit" w:cs="Helvetica"/>
          <w:color w:val="000000"/>
          <w:sz w:val="24"/>
          <w:szCs w:val="24"/>
        </w:rPr>
      </w:pPr>
      <w:r w:rsidRPr="001B2184">
        <w:rPr>
          <w:rFonts w:ascii="SimSun" w:eastAsia="SimSun" w:hAnsi="SimSun" w:cs="SimSun" w:hint="eastAsia"/>
          <w:color w:val="000000"/>
          <w:sz w:val="24"/>
          <w:szCs w:val="24"/>
        </w:rPr>
        <w:t>葉肖麟醫師是第一位報道</w:t>
      </w:r>
      <w:r w:rsidRPr="001B2184">
        <w:rPr>
          <w:rFonts w:ascii="inherit" w:eastAsia="Times New Roman" w:hAnsi="inherit" w:cs="Helvetica"/>
          <w:color w:val="000000"/>
          <w:sz w:val="24"/>
          <w:szCs w:val="24"/>
        </w:rPr>
        <w:t xml:space="preserve"> Life After Life</w:t>
      </w:r>
      <w:r w:rsidRPr="001B2184">
        <w:rPr>
          <w:rFonts w:ascii="SimSun" w:eastAsia="SimSun" w:hAnsi="SimSun" w:cs="SimSun" w:hint="eastAsia"/>
          <w:color w:val="000000"/>
          <w:sz w:val="24"/>
          <w:szCs w:val="24"/>
        </w:rPr>
        <w:t>、瀕臨死亡經歷</w:t>
      </w:r>
      <w:r w:rsidRPr="001B2184">
        <w:rPr>
          <w:rFonts w:ascii="inherit" w:eastAsia="Times New Roman" w:hAnsi="inherit" w:cs="Helvetica"/>
          <w:color w:val="000000"/>
          <w:sz w:val="24"/>
          <w:szCs w:val="24"/>
        </w:rPr>
        <w:t>(NDE-Near Death Experience)</w:t>
      </w:r>
      <w:r w:rsidRPr="001B2184">
        <w:rPr>
          <w:rFonts w:ascii="SimSun" w:eastAsia="SimSun" w:hAnsi="SimSun" w:cs="SimSun" w:hint="eastAsia"/>
          <w:color w:val="000000"/>
          <w:sz w:val="24"/>
          <w:szCs w:val="24"/>
        </w:rPr>
        <w:t>研究的醫師，他曾在美國基督教電子報刊發表多篇見證文章，把自己多年收集並整理的瀕死和離體經歷的資料傾囊相授，受到讀者廣泛好評，帶領無數人歸主</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而此次葉醫師在新澤西主恩堂舉行的佈道會異常火爆，吸引各教會信徒和社區民衆慕名而來。教會大堂上下兩層座無虛席，人滿爲患</w:t>
      </w:r>
      <w:r w:rsidRPr="001B2184">
        <w:rPr>
          <w:rFonts w:ascii="SimSun" w:eastAsia="SimSun" w:hAnsi="SimSun" w:cs="SimSun"/>
          <w:color w:val="000000"/>
          <w:sz w:val="24"/>
          <w:szCs w:val="24"/>
        </w:rPr>
        <w:t>。</w:t>
      </w:r>
    </w:p>
    <w:p w:rsidR="002A0C83" w:rsidRDefault="002A0C83" w:rsidP="001B2184">
      <w:pPr>
        <w:shd w:val="clear" w:color="auto" w:fill="FFFFFF"/>
        <w:spacing w:after="0" w:line="240" w:lineRule="auto"/>
        <w:textAlignment w:val="baseline"/>
        <w:rPr>
          <w:rFonts w:ascii="SimSun" w:eastAsia="SimSun" w:hAnsi="SimSun" w:cs="SimSun"/>
          <w:color w:val="000000"/>
          <w:sz w:val="24"/>
          <w:szCs w:val="24"/>
        </w:rPr>
      </w:pPr>
    </w:p>
    <w:p w:rsidR="001B2184" w:rsidRPr="001B2184" w:rsidRDefault="001B2184" w:rsidP="001B2184">
      <w:pPr>
        <w:shd w:val="clear" w:color="auto" w:fill="FFFFFF"/>
        <w:spacing w:after="0" w:line="240" w:lineRule="auto"/>
        <w:textAlignment w:val="baseline"/>
        <w:rPr>
          <w:rFonts w:ascii="inherit" w:eastAsia="Times New Roman" w:hAnsi="inherit" w:cs="Helvetica"/>
          <w:color w:val="000000"/>
          <w:sz w:val="24"/>
          <w:szCs w:val="24"/>
        </w:rPr>
      </w:pPr>
      <w:r w:rsidRPr="001B2184">
        <w:rPr>
          <w:rFonts w:ascii="SimSun" w:eastAsia="SimSun" w:hAnsi="SimSun" w:cs="SimSun" w:hint="eastAsia"/>
          <w:color w:val="000000"/>
          <w:sz w:val="24"/>
          <w:szCs w:val="24"/>
        </w:rPr>
        <w:t>在傳講佈道信息時，葉醫師首先用《聖經》經文向聽衆介紹了主耶穌的十字架救恩，他表示，人人都是罪人，但是，凡認罪、悔改並接受主耶穌基督十字架救恩的人，就能重生得救，得到永恒的生命</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「在大量的事實和研究資料面前，人有靈魂是千真萬確的，人死後不僅有生命的存在，而且有天堂和地獄。因而必須要明確自己靈魂的歸宿。」他說</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在</w:t>
      </w:r>
      <w:r w:rsidRPr="001B2184">
        <w:rPr>
          <w:rFonts w:ascii="inherit" w:eastAsia="Times New Roman" w:hAnsi="inherit" w:cs="Helvetica"/>
          <w:color w:val="000000"/>
          <w:sz w:val="24"/>
          <w:szCs w:val="24"/>
        </w:rPr>
        <w:t>1975</w:t>
      </w:r>
      <w:r w:rsidRPr="001B2184">
        <w:rPr>
          <w:rFonts w:ascii="SimSun" w:eastAsia="SimSun" w:hAnsi="SimSun" w:cs="SimSun" w:hint="eastAsia"/>
          <w:color w:val="000000"/>
          <w:sz w:val="24"/>
          <w:szCs w:val="24"/>
        </w:rPr>
        <w:t>年，</w:t>
      </w:r>
      <w:r w:rsidRPr="001B2184">
        <w:rPr>
          <w:rFonts w:ascii="inherit" w:eastAsia="Times New Roman" w:hAnsi="inherit" w:cs="Helvetica"/>
          <w:color w:val="000000"/>
          <w:sz w:val="24"/>
          <w:szCs w:val="24"/>
        </w:rPr>
        <w:t>Moody</w:t>
      </w:r>
      <w:r w:rsidRPr="001B2184">
        <w:rPr>
          <w:rFonts w:ascii="SimSun" w:eastAsia="SimSun" w:hAnsi="SimSun" w:cs="SimSun" w:hint="eastAsia"/>
          <w:color w:val="000000"/>
          <w:sz w:val="24"/>
          <w:szCs w:val="24"/>
        </w:rPr>
        <w:t>醫師是第一位將</w:t>
      </w:r>
      <w:r w:rsidRPr="001B2184">
        <w:rPr>
          <w:rFonts w:ascii="inherit" w:eastAsia="Times New Roman" w:hAnsi="inherit" w:cs="Helvetica"/>
          <w:color w:val="000000"/>
          <w:sz w:val="24"/>
          <w:szCs w:val="24"/>
        </w:rPr>
        <w:t>150</w:t>
      </w:r>
      <w:r w:rsidRPr="001B2184">
        <w:rPr>
          <w:rFonts w:ascii="SimSun" w:eastAsia="SimSun" w:hAnsi="SimSun" w:cs="SimSun" w:hint="eastAsia"/>
          <w:color w:val="000000"/>
          <w:sz w:val="24"/>
          <w:szCs w:val="24"/>
        </w:rPr>
        <w:t>例頻臨死亡病人的經歷編寫成册，出版《</w:t>
      </w:r>
      <w:r w:rsidRPr="001B2184">
        <w:rPr>
          <w:rFonts w:ascii="inherit" w:eastAsia="Times New Roman" w:hAnsi="inherit" w:cs="Helvetica"/>
          <w:color w:val="000000"/>
          <w:sz w:val="24"/>
          <w:szCs w:val="24"/>
        </w:rPr>
        <w:t xml:space="preserve">Life After Life </w:t>
      </w:r>
      <w:r w:rsidRPr="001B2184">
        <w:rPr>
          <w:rFonts w:ascii="SimSun" w:eastAsia="SimSun" w:hAnsi="SimSun" w:cs="SimSun" w:hint="eastAsia"/>
          <w:color w:val="000000"/>
          <w:sz w:val="24"/>
          <w:szCs w:val="24"/>
        </w:rPr>
        <w:t>生命後的生命》</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書中所叙述的諸多經歷大致類似：醫師宣告死亡時，患者感到平安欣慰，身體疼痛消失；發現自己脫離肉體軀殼，變成靈體騰空而上，在一定距離外觀看自身肉體；迅速飛過漫長黑暗隧道，遇見已故親友前來歡迎；看見異常亮光</w:t>
      </w:r>
      <w:r w:rsidRPr="001B2184">
        <w:rPr>
          <w:rFonts w:ascii="Times New Roman" w:eastAsia="Times New Roman" w:hAnsi="Times New Roman" w:cs="Times New Roman"/>
          <w:color w:val="000000"/>
          <w:sz w:val="24"/>
          <w:szCs w:val="24"/>
        </w:rPr>
        <w:t>──</w:t>
      </w:r>
      <w:r w:rsidRPr="001B2184">
        <w:rPr>
          <w:rFonts w:ascii="SimSun" w:eastAsia="SimSun" w:hAnsi="SimSun" w:cs="SimSun" w:hint="eastAsia"/>
          <w:color w:val="000000"/>
          <w:sz w:val="24"/>
          <w:szCs w:val="24"/>
        </w:rPr>
        <w:t>神；每人一生主要事迹影像快速回顧；感到無限喜樂與安詳，不願離去</w:t>
      </w:r>
      <w:r w:rsidRPr="001B2184">
        <w:rPr>
          <w:rFonts w:ascii="Times New Roman" w:eastAsia="Times New Roman" w:hAnsi="Times New Roman" w:cs="Times New Roman"/>
          <w:color w:val="000000"/>
          <w:sz w:val="24"/>
          <w:szCs w:val="24"/>
        </w:rPr>
        <w:t>……</w:t>
      </w:r>
      <w:r w:rsidRPr="001B2184">
        <w:rPr>
          <w:rFonts w:ascii="SimSun" w:eastAsia="SimSun" w:hAnsi="SimSun" w:cs="SimSun" w:hint="eastAsia"/>
          <w:color w:val="000000"/>
          <w:sz w:val="24"/>
          <w:szCs w:val="24"/>
        </w:rPr>
        <w:t>多數瀕死者復甦後，生命、生活發生極大改變，人生充滿希望和愛，樂意榮耀神名。估计美國已有</w:t>
      </w:r>
      <w:r w:rsidRPr="001B2184">
        <w:rPr>
          <w:rFonts w:ascii="inherit" w:eastAsia="Times New Roman" w:hAnsi="inherit" w:cs="Helvetica"/>
          <w:color w:val="000000"/>
          <w:sz w:val="24"/>
          <w:szCs w:val="24"/>
        </w:rPr>
        <w:t>1,300</w:t>
      </w:r>
      <w:r w:rsidRPr="001B2184">
        <w:rPr>
          <w:rFonts w:ascii="SimSun" w:eastAsia="SimSun" w:hAnsi="SimSun" w:cs="SimSun" w:hint="eastAsia"/>
          <w:color w:val="000000"/>
          <w:sz w:val="24"/>
          <w:szCs w:val="24"/>
        </w:rPr>
        <w:t>萬人有過頻臨死亡的經歷</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近</w:t>
      </w:r>
      <w:r w:rsidRPr="001B2184">
        <w:rPr>
          <w:rFonts w:ascii="inherit" w:eastAsia="Times New Roman" w:hAnsi="inherit" w:cs="Helvetica"/>
          <w:color w:val="000000"/>
          <w:sz w:val="24"/>
          <w:szCs w:val="24"/>
        </w:rPr>
        <w:t>35</w:t>
      </w:r>
      <w:r w:rsidRPr="001B2184">
        <w:rPr>
          <w:rFonts w:ascii="SimSun" w:eastAsia="SimSun" w:hAnsi="SimSun" w:cs="SimSun" w:hint="eastAsia"/>
          <w:color w:val="000000"/>
          <w:sz w:val="24"/>
          <w:szCs w:val="24"/>
        </w:rPr>
        <w:t>年來對瀕死經歷和離體經歷的潜心研究，充分證實《聖經》所言之準確無誤</w:t>
      </w:r>
      <w:r w:rsidRPr="001B2184">
        <w:rPr>
          <w:rFonts w:ascii="Times New Roman" w:eastAsia="Times New Roman" w:hAnsi="Times New Roman" w:cs="Times New Roman"/>
          <w:color w:val="000000"/>
          <w:sz w:val="24"/>
          <w:szCs w:val="24"/>
        </w:rPr>
        <w:t>——</w:t>
      </w:r>
      <w:r w:rsidRPr="001B2184">
        <w:rPr>
          <w:rFonts w:ascii="SimSun" w:eastAsia="SimSun" w:hAnsi="SimSun" w:cs="SimSun" w:hint="eastAsia"/>
          <w:color w:val="000000"/>
          <w:sz w:val="24"/>
          <w:szCs w:val="24"/>
        </w:rPr>
        <w:t>死亡並非人生的終結，確有死後生命的存在，即永生和永死。</w:t>
      </w:r>
      <w:r w:rsidRPr="001B2184">
        <w:rPr>
          <w:rFonts w:ascii="SimSun" w:eastAsia="SimSun" w:hAnsi="SimSun" w:cs="SimSun"/>
          <w:color w:val="000000"/>
          <w:sz w:val="24"/>
          <w:szCs w:val="24"/>
        </w:rPr>
        <w:t>」</w:t>
      </w:r>
    </w:p>
    <w:p w:rsidR="002A0C83" w:rsidRDefault="002A0C83" w:rsidP="001B2184">
      <w:pPr>
        <w:shd w:val="clear" w:color="auto" w:fill="FFFFFF"/>
        <w:spacing w:after="0" w:line="240" w:lineRule="auto"/>
        <w:textAlignment w:val="baseline"/>
        <w:rPr>
          <w:rFonts w:ascii="SimSun" w:eastAsia="SimSun" w:hAnsi="SimSun" w:cs="SimSun"/>
          <w:color w:val="000000"/>
          <w:sz w:val="24"/>
          <w:szCs w:val="24"/>
        </w:rPr>
      </w:pPr>
    </w:p>
    <w:p w:rsidR="001B2184" w:rsidRPr="00BE4449" w:rsidRDefault="001B2184" w:rsidP="001B2184">
      <w:pPr>
        <w:shd w:val="clear" w:color="auto" w:fill="FFFFFF"/>
        <w:spacing w:after="0" w:line="240" w:lineRule="auto"/>
        <w:textAlignment w:val="baseline"/>
        <w:rPr>
          <w:rFonts w:ascii="inherit" w:eastAsia="Times New Roman" w:hAnsi="inherit" w:cs="Helvetica"/>
          <w:color w:val="000000"/>
          <w:sz w:val="24"/>
          <w:szCs w:val="24"/>
        </w:rPr>
      </w:pPr>
      <w:r w:rsidRPr="001B2184">
        <w:rPr>
          <w:rFonts w:ascii="SimSun" w:eastAsia="SimSun" w:hAnsi="SimSun" w:cs="SimSun" w:hint="eastAsia"/>
          <w:color w:val="000000"/>
          <w:sz w:val="24"/>
          <w:szCs w:val="24"/>
        </w:rPr>
        <w:t>現場播放了兩個珍貴的</w:t>
      </w:r>
      <w:r w:rsidRPr="001B2184">
        <w:rPr>
          <w:rFonts w:ascii="inherit" w:eastAsia="Times New Roman" w:hAnsi="inherit" w:cs="Helvetica"/>
          <w:color w:val="000000"/>
          <w:sz w:val="24"/>
          <w:szCs w:val="24"/>
        </w:rPr>
        <w:t>DVD</w:t>
      </w:r>
      <w:r w:rsidRPr="001B2184">
        <w:rPr>
          <w:rFonts w:ascii="SimSun" w:eastAsia="SimSun" w:hAnsi="SimSun" w:cs="SimSun" w:hint="eastAsia"/>
          <w:color w:val="000000"/>
          <w:sz w:val="24"/>
          <w:szCs w:val="24"/>
        </w:rPr>
        <w:t>見證。第一個是</w:t>
      </w:r>
      <w:r w:rsidRPr="001B2184">
        <w:rPr>
          <w:rFonts w:ascii="inherit" w:eastAsia="Times New Roman" w:hAnsi="inherit" w:cs="Helvetica"/>
          <w:color w:val="000000"/>
          <w:sz w:val="24"/>
          <w:szCs w:val="24"/>
        </w:rPr>
        <w:t>George G. Ritchie</w:t>
      </w:r>
      <w:r w:rsidRPr="001B2184">
        <w:rPr>
          <w:rFonts w:ascii="SimSun" w:eastAsia="SimSun" w:hAnsi="SimSun" w:cs="SimSun" w:hint="eastAsia"/>
          <w:color w:val="000000"/>
          <w:sz w:val="24"/>
          <w:szCs w:val="24"/>
        </w:rPr>
        <w:t>的見證</w:t>
      </w:r>
      <w:r w:rsidRPr="001B2184">
        <w:rPr>
          <w:rFonts w:ascii="SimSun" w:eastAsia="SimSun" w:hAnsi="SimSun" w:cs="SimSun"/>
          <w:color w:val="000000"/>
          <w:sz w:val="24"/>
          <w:szCs w:val="24"/>
        </w:rPr>
        <w:t>。</w:t>
      </w:r>
      <w:r w:rsidRPr="001B2184">
        <w:rPr>
          <w:rFonts w:ascii="inherit" w:eastAsia="Times New Roman" w:hAnsi="inherit" w:cs="Helvetica"/>
          <w:color w:val="000000"/>
          <w:sz w:val="24"/>
          <w:szCs w:val="24"/>
        </w:rPr>
        <w:t>1943</w:t>
      </w:r>
      <w:r w:rsidRPr="001B2184">
        <w:rPr>
          <w:rFonts w:ascii="SimSun" w:eastAsia="SimSun" w:hAnsi="SimSun" w:cs="SimSun" w:hint="eastAsia"/>
          <w:color w:val="000000"/>
          <w:sz w:val="24"/>
          <w:szCs w:val="24"/>
        </w:rPr>
        <w:t>年，</w:t>
      </w:r>
      <w:r w:rsidRPr="001B2184">
        <w:rPr>
          <w:rFonts w:ascii="inherit" w:eastAsia="Times New Roman" w:hAnsi="inherit" w:cs="Helvetica"/>
          <w:color w:val="000000"/>
          <w:sz w:val="24"/>
          <w:szCs w:val="24"/>
        </w:rPr>
        <w:t>20</w:t>
      </w:r>
      <w:r w:rsidRPr="001B2184">
        <w:rPr>
          <w:rFonts w:ascii="SimSun" w:eastAsia="SimSun" w:hAnsi="SimSun" w:cs="SimSun" w:hint="eastAsia"/>
          <w:color w:val="000000"/>
          <w:sz w:val="24"/>
          <w:szCs w:val="24"/>
        </w:rPr>
        <w:t>歲的</w:t>
      </w:r>
      <w:r w:rsidRPr="001B2184">
        <w:rPr>
          <w:rFonts w:ascii="inherit" w:eastAsia="Times New Roman" w:hAnsi="inherit" w:cs="Helvetica"/>
          <w:color w:val="000000"/>
          <w:sz w:val="24"/>
          <w:szCs w:val="24"/>
        </w:rPr>
        <w:t>Ritchie</w:t>
      </w:r>
      <w:r w:rsidRPr="001B2184">
        <w:rPr>
          <w:rFonts w:ascii="SimSun" w:eastAsia="SimSun" w:hAnsi="SimSun" w:cs="SimSun" w:hint="eastAsia"/>
          <w:color w:val="000000"/>
          <w:sz w:val="24"/>
          <w:szCs w:val="24"/>
        </w:rPr>
        <w:t>在德州</w:t>
      </w:r>
      <w:proofErr w:type="spellStart"/>
      <w:r w:rsidRPr="001B2184">
        <w:rPr>
          <w:rFonts w:ascii="inherit" w:eastAsia="Times New Roman" w:hAnsi="inherit" w:cs="Helvetica"/>
          <w:color w:val="000000"/>
          <w:sz w:val="24"/>
          <w:szCs w:val="24"/>
        </w:rPr>
        <w:t>Barkeley</w:t>
      </w:r>
      <w:proofErr w:type="spellEnd"/>
      <w:r w:rsidRPr="001B2184">
        <w:rPr>
          <w:rFonts w:ascii="SimSun" w:eastAsia="SimSun" w:hAnsi="SimSun" w:cs="SimSun" w:hint="eastAsia"/>
          <w:color w:val="000000"/>
          <w:sz w:val="24"/>
          <w:szCs w:val="24"/>
        </w:rPr>
        <w:t>軍營受訓時，突患雙葉性肺炎，體溫高達華氏</w:t>
      </w:r>
      <w:r w:rsidRPr="001B2184">
        <w:rPr>
          <w:rFonts w:ascii="inherit" w:eastAsia="Times New Roman" w:hAnsi="inherit" w:cs="Helvetica"/>
          <w:color w:val="000000"/>
          <w:sz w:val="24"/>
          <w:szCs w:val="24"/>
        </w:rPr>
        <w:t>106.5</w:t>
      </w:r>
      <w:r w:rsidRPr="001B2184">
        <w:rPr>
          <w:rFonts w:ascii="SimSun" w:eastAsia="SimSun" w:hAnsi="SimSun" w:cs="SimSun" w:hint="eastAsia"/>
          <w:color w:val="000000"/>
          <w:sz w:val="24"/>
          <w:szCs w:val="24"/>
        </w:rPr>
        <w:t>度，在高熱昏迷中死亡，他的靈魂出竅，其靈飛向</w:t>
      </w:r>
      <w:r w:rsidRPr="001B2184">
        <w:rPr>
          <w:rFonts w:ascii="inherit" w:eastAsia="Times New Roman" w:hAnsi="inherit" w:cs="Helvetica"/>
          <w:color w:val="000000"/>
          <w:sz w:val="24"/>
          <w:szCs w:val="24"/>
        </w:rPr>
        <w:t>Richmond</w:t>
      </w:r>
      <w:r w:rsidRPr="001B2184">
        <w:rPr>
          <w:rFonts w:ascii="SimSun" w:eastAsia="SimSun" w:hAnsi="SimSun" w:cs="SimSun" w:hint="eastAsia"/>
          <w:color w:val="000000"/>
          <w:sz w:val="24"/>
          <w:szCs w:val="24"/>
        </w:rPr>
        <w:t>，後又决定返回。回到醫院病房，小房內充滿亮光，他遇見了基督，並隨後跟隨基督去天堂一瞥，房屋、街道金碧輝煌、閃爍發光。</w:t>
      </w:r>
      <w:r w:rsidRPr="001B2184">
        <w:rPr>
          <w:rFonts w:ascii="inherit" w:eastAsia="Times New Roman" w:hAnsi="inherit" w:cs="Helvetica"/>
          <w:color w:val="000000"/>
          <w:sz w:val="24"/>
          <w:szCs w:val="24"/>
        </w:rPr>
        <w:t>Ritchie</w:t>
      </w:r>
      <w:r w:rsidRPr="001B2184">
        <w:rPr>
          <w:rFonts w:ascii="SimSun" w:eastAsia="SimSun" w:hAnsi="SimSun" w:cs="SimSun" w:hint="eastAsia"/>
          <w:color w:val="000000"/>
          <w:sz w:val="24"/>
          <w:szCs w:val="24"/>
        </w:rPr>
        <w:t>感嘆那裏真是美極了，正依依不捨時，亮光突然消失，他的靈魂重歸身體</w:t>
      </w:r>
      <w:r w:rsidRPr="001B2184">
        <w:rPr>
          <w:rFonts w:ascii="SimSun" w:eastAsia="SimSun" w:hAnsi="SimSun" w:cs="SimSun"/>
          <w:color w:val="000000"/>
          <w:sz w:val="24"/>
          <w:szCs w:val="24"/>
        </w:rPr>
        <w:t>。</w:t>
      </w:r>
      <w:r w:rsidRPr="001B2184">
        <w:rPr>
          <w:rFonts w:ascii="inherit" w:eastAsia="Times New Roman" w:hAnsi="inherit" w:cs="Helvetica"/>
          <w:color w:val="000000"/>
          <w:sz w:val="24"/>
          <w:szCs w:val="24"/>
        </w:rPr>
        <w:t>1946</w:t>
      </w:r>
      <w:r w:rsidRPr="001B2184">
        <w:rPr>
          <w:rFonts w:ascii="SimSun" w:eastAsia="SimSun" w:hAnsi="SimSun" w:cs="SimSun" w:hint="eastAsia"/>
          <w:color w:val="000000"/>
          <w:sz w:val="24"/>
          <w:szCs w:val="24"/>
        </w:rPr>
        <w:t>年服役期滿後，</w:t>
      </w:r>
      <w:r w:rsidRPr="001B2184">
        <w:rPr>
          <w:rFonts w:ascii="inherit" w:eastAsia="Times New Roman" w:hAnsi="inherit" w:cs="Helvetica"/>
          <w:color w:val="000000"/>
          <w:sz w:val="24"/>
          <w:szCs w:val="24"/>
        </w:rPr>
        <w:t>Ritchie</w:t>
      </w:r>
      <w:r w:rsidRPr="001B2184">
        <w:rPr>
          <w:rFonts w:ascii="SimSun" w:eastAsia="SimSun" w:hAnsi="SimSun" w:cs="SimSun" w:hint="eastAsia"/>
          <w:color w:val="000000"/>
          <w:sz w:val="24"/>
          <w:szCs w:val="24"/>
        </w:rPr>
        <w:t>在</w:t>
      </w:r>
      <w:r w:rsidRPr="001B2184">
        <w:rPr>
          <w:rFonts w:ascii="inherit" w:eastAsia="Times New Roman" w:hAnsi="inherit" w:cs="Helvetica"/>
          <w:color w:val="000000"/>
          <w:sz w:val="24"/>
          <w:szCs w:val="24"/>
        </w:rPr>
        <w:t>Virginia</w:t>
      </w:r>
      <w:r w:rsidRPr="001B2184">
        <w:rPr>
          <w:rFonts w:ascii="SimSun" w:eastAsia="SimSun" w:hAnsi="SimSun" w:cs="SimSun" w:hint="eastAsia"/>
          <w:color w:val="000000"/>
          <w:sz w:val="24"/>
          <w:szCs w:val="24"/>
        </w:rPr>
        <w:t>醫學院畢業後在該大學任教，後成爲精神專科醫師，曾任</w:t>
      </w:r>
      <w:r w:rsidRPr="001B2184">
        <w:rPr>
          <w:rFonts w:ascii="inherit" w:eastAsia="Times New Roman" w:hAnsi="inherit" w:cs="Helvetica"/>
          <w:color w:val="000000"/>
          <w:sz w:val="24"/>
          <w:szCs w:val="24"/>
        </w:rPr>
        <w:t>Richmond</w:t>
      </w:r>
      <w:r w:rsidRPr="001B2184">
        <w:rPr>
          <w:rFonts w:ascii="SimSun" w:eastAsia="SimSun" w:hAnsi="SimSun" w:cs="SimSun" w:hint="eastAsia"/>
          <w:color w:val="000000"/>
          <w:sz w:val="24"/>
          <w:szCs w:val="24"/>
        </w:rPr>
        <w:t>醫師學會的會長，</w:t>
      </w:r>
      <w:r w:rsidRPr="001B2184">
        <w:rPr>
          <w:rFonts w:ascii="inherit" w:eastAsia="Times New Roman" w:hAnsi="inherit" w:cs="Helvetica"/>
          <w:color w:val="000000"/>
          <w:sz w:val="24"/>
          <w:szCs w:val="24"/>
        </w:rPr>
        <w:t>Virginia Towers</w:t>
      </w:r>
      <w:r w:rsidRPr="001B2184">
        <w:rPr>
          <w:rFonts w:ascii="SimSun" w:eastAsia="SimSun" w:hAnsi="SimSun" w:cs="SimSun" w:hint="eastAsia"/>
          <w:color w:val="000000"/>
          <w:sz w:val="24"/>
          <w:szCs w:val="24"/>
        </w:rPr>
        <w:t>醫院精神科主任等</w:t>
      </w:r>
      <w:r w:rsidRPr="001B2184">
        <w:rPr>
          <w:rFonts w:ascii="SimSun" w:eastAsia="SimSun" w:hAnsi="SimSun" w:cs="SimSun"/>
          <w:color w:val="000000"/>
          <w:sz w:val="24"/>
          <w:szCs w:val="24"/>
        </w:rPr>
        <w:t>。</w:t>
      </w:r>
      <w:r w:rsidRPr="001B2184">
        <w:rPr>
          <w:rFonts w:ascii="SimSun" w:eastAsia="SimSun" w:hAnsi="SimSun" w:cs="SimSun" w:hint="eastAsia"/>
          <w:color w:val="000000"/>
          <w:sz w:val="24"/>
          <w:szCs w:val="24"/>
        </w:rPr>
        <w:t>在醫學院任教期間，</w:t>
      </w:r>
      <w:r w:rsidRPr="001B2184">
        <w:rPr>
          <w:rFonts w:ascii="inherit" w:eastAsia="Times New Roman" w:hAnsi="inherit" w:cs="Helvetica"/>
          <w:color w:val="000000"/>
          <w:sz w:val="24"/>
          <w:szCs w:val="24"/>
        </w:rPr>
        <w:t>Ritchie</w:t>
      </w:r>
      <w:r w:rsidRPr="001B2184">
        <w:rPr>
          <w:rFonts w:ascii="SimSun" w:eastAsia="SimSun" w:hAnsi="SimSun" w:cs="SimSun" w:hint="eastAsia"/>
          <w:color w:val="000000"/>
          <w:sz w:val="24"/>
          <w:szCs w:val="24"/>
        </w:rPr>
        <w:t>常對學生們談及他的經歷。值得一提的是，</w:t>
      </w:r>
      <w:r w:rsidRPr="001B2184">
        <w:rPr>
          <w:rFonts w:ascii="inherit" w:eastAsia="Times New Roman" w:hAnsi="inherit" w:cs="Helvetica"/>
          <w:color w:val="000000"/>
          <w:sz w:val="24"/>
          <w:szCs w:val="24"/>
        </w:rPr>
        <w:t>Raymond Moody</w:t>
      </w:r>
      <w:r w:rsidRPr="001B2184">
        <w:rPr>
          <w:rFonts w:ascii="SimSun" w:eastAsia="SimSun" w:hAnsi="SimSun" w:cs="SimSun" w:hint="eastAsia"/>
          <w:color w:val="000000"/>
          <w:sz w:val="24"/>
          <w:szCs w:val="24"/>
        </w:rPr>
        <w:t>亦是他的學生，受到老師的影響和啓蒙，</w:t>
      </w:r>
      <w:r w:rsidRPr="001B2184">
        <w:rPr>
          <w:rFonts w:ascii="inherit" w:eastAsia="Times New Roman" w:hAnsi="inherit" w:cs="Helvetica"/>
          <w:color w:val="000000"/>
          <w:sz w:val="24"/>
          <w:szCs w:val="24"/>
        </w:rPr>
        <w:t>Moody</w:t>
      </w:r>
      <w:r w:rsidRPr="001B2184">
        <w:rPr>
          <w:rFonts w:ascii="SimSun" w:eastAsia="SimSun" w:hAnsi="SimSun" w:cs="SimSun" w:hint="eastAsia"/>
          <w:color w:val="000000"/>
          <w:sz w:val="24"/>
          <w:szCs w:val="24"/>
        </w:rPr>
        <w:t>開始從事收集和研究瀕臨死亡的經歷</w:t>
      </w:r>
      <w:r w:rsidRPr="001B2184">
        <w:rPr>
          <w:rFonts w:ascii="SimSun" w:eastAsia="SimSun" w:hAnsi="SimSun" w:cs="SimSun"/>
          <w:color w:val="000000"/>
          <w:sz w:val="24"/>
          <w:szCs w:val="24"/>
        </w:rPr>
        <w:t>。</w:t>
      </w:r>
      <w:r w:rsidRPr="001B2184">
        <w:rPr>
          <w:rFonts w:ascii="inherit" w:eastAsia="Times New Roman" w:hAnsi="inherit" w:cs="Helvetica"/>
          <w:color w:val="000000"/>
          <w:sz w:val="24"/>
          <w:szCs w:val="24"/>
        </w:rPr>
        <w:t>Ritchie</w:t>
      </w:r>
      <w:r w:rsidRPr="00BE4449">
        <w:rPr>
          <w:rFonts w:ascii="SimSun" w:eastAsia="SimSun" w:hAnsi="SimSun" w:cs="SimSun" w:hint="eastAsia"/>
          <w:color w:val="000000"/>
          <w:sz w:val="24"/>
          <w:szCs w:val="24"/>
        </w:rPr>
        <w:t>知道神賜給他一個復活的新生命，因此决心殷勤事奉，醫治病人，內心深感與神同在的喜樂，廣傳福音，榮耀神名</w:t>
      </w:r>
      <w:r w:rsidRPr="00BE4449">
        <w:rPr>
          <w:rFonts w:ascii="SimSun" w:eastAsia="SimSun" w:hAnsi="SimSun" w:cs="SimSun"/>
          <w:color w:val="000000"/>
          <w:sz w:val="24"/>
          <w:szCs w:val="24"/>
        </w:rPr>
        <w:t>。</w:t>
      </w:r>
    </w:p>
    <w:p w:rsidR="002A0C83" w:rsidRDefault="002A0C83" w:rsidP="00BE4449">
      <w:pPr>
        <w:pStyle w:val="NoSpacing"/>
        <w:rPr>
          <w:sz w:val="24"/>
          <w:szCs w:val="24"/>
        </w:rPr>
      </w:pPr>
    </w:p>
    <w:p w:rsidR="001B2184" w:rsidRPr="00BE4449" w:rsidRDefault="001B2184" w:rsidP="00BE4449">
      <w:pPr>
        <w:pStyle w:val="NoSpacing"/>
        <w:rPr>
          <w:rFonts w:ascii="inherit" w:eastAsia="Times New Roman" w:hAnsi="inherit" w:cs="Helvetica"/>
          <w:sz w:val="24"/>
          <w:szCs w:val="24"/>
        </w:rPr>
      </w:pPr>
      <w:r w:rsidRPr="00BE4449">
        <w:rPr>
          <w:rFonts w:hint="eastAsia"/>
          <w:sz w:val="24"/>
          <w:szCs w:val="24"/>
        </w:rPr>
        <w:t>另一是</w:t>
      </w:r>
      <w:r w:rsidRPr="00BE4449">
        <w:rPr>
          <w:rFonts w:ascii="inherit" w:eastAsia="Times New Roman" w:hAnsi="inherit" w:cs="Helvetica"/>
          <w:sz w:val="24"/>
          <w:szCs w:val="24"/>
        </w:rPr>
        <w:t>Maurice Rawlings</w:t>
      </w:r>
      <w:r w:rsidRPr="00BE4449">
        <w:rPr>
          <w:rFonts w:hint="eastAsia"/>
          <w:sz w:val="24"/>
          <w:szCs w:val="24"/>
        </w:rPr>
        <w:t>醫師的見證。他是</w:t>
      </w:r>
      <w:r w:rsidRPr="00BE4449">
        <w:rPr>
          <w:rFonts w:ascii="inherit" w:eastAsia="Times New Roman" w:hAnsi="inherit" w:cs="Helvetica"/>
          <w:sz w:val="24"/>
          <w:szCs w:val="24"/>
        </w:rPr>
        <w:t>Eisenhower</w:t>
      </w:r>
      <w:r w:rsidRPr="00BE4449">
        <w:rPr>
          <w:rFonts w:hint="eastAsia"/>
          <w:sz w:val="24"/>
          <w:szCs w:val="24"/>
        </w:rPr>
        <w:t>總統的私人醫師、總參謀長的醫師，著名的心臟科專家和</w:t>
      </w:r>
      <w:r w:rsidRPr="00BE4449">
        <w:rPr>
          <w:rFonts w:ascii="inherit" w:eastAsia="Times New Roman" w:hAnsi="inherit" w:cs="Helvetica"/>
          <w:sz w:val="24"/>
          <w:szCs w:val="24"/>
        </w:rPr>
        <w:t>Tennessee</w:t>
      </w:r>
      <w:r w:rsidRPr="00BE4449">
        <w:rPr>
          <w:rFonts w:hint="eastAsia"/>
          <w:sz w:val="24"/>
          <w:szCs w:val="24"/>
        </w:rPr>
        <w:t>大學醫學院臨床醫學教授。常有危急病者復甦後告以有天堂、地獄，以往他認爲死亡是人生無痛的消亡</w:t>
      </w:r>
      <w:r w:rsidRPr="00BE4449">
        <w:rPr>
          <w:sz w:val="24"/>
          <w:szCs w:val="24"/>
        </w:rPr>
        <w:t>。</w:t>
      </w:r>
      <w:r w:rsidRPr="00BE4449">
        <w:rPr>
          <w:rFonts w:hint="eastAsia"/>
          <w:sz w:val="24"/>
          <w:szCs w:val="24"/>
        </w:rPr>
        <w:t>他的轉折點是在對一個</w:t>
      </w:r>
      <w:r w:rsidRPr="00BE4449">
        <w:rPr>
          <w:rFonts w:ascii="inherit" w:eastAsia="Times New Roman" w:hAnsi="inherit" w:cs="Helvetica"/>
          <w:sz w:val="24"/>
          <w:szCs w:val="24"/>
        </w:rPr>
        <w:t>48</w:t>
      </w:r>
      <w:r w:rsidRPr="00BE4449">
        <w:rPr>
          <w:rFonts w:hint="eastAsia"/>
          <w:sz w:val="24"/>
          <w:szCs w:val="24"/>
        </w:rPr>
        <w:t>歲男性心臟病患者進行運動試驗時，患者突然心律不規則，心房顫動後心動停止，在診所死亡。無呼吸、又無心跳，兩眼上翻，背弓反張，臉色變青，喪失知覺並痙攣，出現完全性心臟傳導阻滯，即刻進行搶救</w:t>
      </w:r>
      <w:r w:rsidRPr="00BE4449">
        <w:rPr>
          <w:sz w:val="24"/>
          <w:szCs w:val="24"/>
        </w:rPr>
        <w:t>。</w:t>
      </w:r>
      <w:r w:rsidRPr="00BE4449">
        <w:rPr>
          <w:rFonts w:hint="eastAsia"/>
          <w:sz w:val="24"/>
          <w:szCs w:val="24"/>
        </w:rPr>
        <w:t>當插入起搏器，心跳、呼吸稍有恢復時，患者即驚呼：「我在地獄中，速助我出地獄，切勿停止！」當停止搶救時，又回到地獄；其臉容表情極其可怕，瞳孔擴大、全身顫動、出汗、毛髮直立。病人非常恐怖和狂躁。在這期間，發生了</w:t>
      </w:r>
      <w:r w:rsidRPr="00BE4449">
        <w:rPr>
          <w:rFonts w:ascii="inherit" w:eastAsia="Times New Roman" w:hAnsi="inherit" w:cs="Helvetica"/>
          <w:sz w:val="24"/>
          <w:szCs w:val="24"/>
        </w:rPr>
        <w:t>3</w:t>
      </w:r>
      <w:r w:rsidRPr="00BE4449">
        <w:rPr>
          <w:rFonts w:hint="eastAsia"/>
          <w:sz w:val="24"/>
          <w:szCs w:val="24"/>
        </w:rPr>
        <w:t>、</w:t>
      </w:r>
      <w:r w:rsidRPr="00BE4449">
        <w:rPr>
          <w:rFonts w:ascii="inherit" w:eastAsia="Times New Roman" w:hAnsi="inherit" w:cs="Helvetica"/>
          <w:sz w:val="24"/>
          <w:szCs w:val="24"/>
        </w:rPr>
        <w:t>4</w:t>
      </w:r>
      <w:r w:rsidRPr="00BE4449">
        <w:rPr>
          <w:rFonts w:hint="eastAsia"/>
          <w:sz w:val="24"/>
          <w:szCs w:val="24"/>
        </w:rPr>
        <w:t>次完全昏迷，呼吸、心跳停止，臨床死亡。他驚問：「我怎樣才能脫離地獄？請爲我禱告吧！</w:t>
      </w:r>
      <w:r w:rsidRPr="00BE4449">
        <w:rPr>
          <w:sz w:val="24"/>
          <w:szCs w:val="24"/>
        </w:rPr>
        <w:t>」</w:t>
      </w:r>
      <w:r w:rsidRPr="00BE4449">
        <w:rPr>
          <w:rFonts w:ascii="inherit" w:eastAsia="Times New Roman" w:hAnsi="inherit" w:cs="Helvetica"/>
          <w:sz w:val="24"/>
          <w:szCs w:val="24"/>
        </w:rPr>
        <w:t>Rawlings</w:t>
      </w:r>
      <w:r w:rsidRPr="00BE4449">
        <w:rPr>
          <w:rFonts w:hint="eastAsia"/>
          <w:sz w:val="24"/>
          <w:szCs w:val="24"/>
        </w:rPr>
        <w:t>醫師不能拒絕臨終病人的要求。就要他跟著說：「主耶穌，求你救我脫離地獄，赦免我的罪。我將我的生命交給你，若我死了，我要去天堂；若我活了，將永遠跟隨你。」這是一個很簡單的祈禱，患者終於救活。回家後，他拂去《聖經》上的灰塵，遂開始祈禱和阅讀《聖經》。深信人死後確有生命存在</w:t>
      </w:r>
      <w:r w:rsidRPr="00BE4449">
        <w:rPr>
          <w:sz w:val="24"/>
          <w:szCs w:val="24"/>
        </w:rPr>
        <w:t>。</w:t>
      </w:r>
      <w:r w:rsidRPr="00BE4449">
        <w:rPr>
          <w:rFonts w:hint="eastAsia"/>
          <w:sz w:val="24"/>
          <w:szCs w:val="24"/>
        </w:rPr>
        <w:t>從此，</w:t>
      </w:r>
      <w:r w:rsidRPr="00BE4449">
        <w:rPr>
          <w:sz w:val="24"/>
          <w:szCs w:val="24"/>
        </w:rPr>
        <w:t xml:space="preserve">Rawlings </w:t>
      </w:r>
      <w:r w:rsidRPr="00BE4449">
        <w:rPr>
          <w:rFonts w:hint="eastAsia"/>
          <w:sz w:val="24"/>
          <w:szCs w:val="24"/>
        </w:rPr>
        <w:t>醫師知道死亡並非消亡，確有死後生命的存在，有永生和永死，並對猝死病人進行研究，在復甦成後立即進行詢問。結果發現有不少患者曾有進入地獄的經歷。從此，他行醫治病，傳揚福音、殷勤事奉，爲主工作。</w:t>
      </w:r>
      <w:r w:rsidRPr="00BE4449">
        <w:rPr>
          <w:sz w:val="24"/>
          <w:szCs w:val="24"/>
        </w:rPr>
        <w:t>Rawlings</w:t>
      </w:r>
      <w:r w:rsidRPr="00BE4449">
        <w:rPr>
          <w:rFonts w:hint="eastAsia"/>
          <w:sz w:val="24"/>
          <w:szCs w:val="24"/>
        </w:rPr>
        <w:t>醫師的網站：</w:t>
      </w:r>
      <w:r w:rsidRPr="00BE4449">
        <w:rPr>
          <w:sz w:val="24"/>
          <w:szCs w:val="24"/>
        </w:rPr>
        <w:t>To Hell and Back</w:t>
      </w:r>
      <w:r w:rsidRPr="00BE4449">
        <w:rPr>
          <w:rFonts w:hint="eastAsia"/>
          <w:sz w:val="24"/>
          <w:szCs w:val="24"/>
        </w:rPr>
        <w:t>，報導患者進入可怕地獄的見證，已被譯成多國文字</w:t>
      </w:r>
      <w:r w:rsidRPr="00BE4449">
        <w:rPr>
          <w:sz w:val="24"/>
          <w:szCs w:val="24"/>
        </w:rPr>
        <w:t>。</w:t>
      </w:r>
    </w:p>
    <w:p w:rsidR="002A0C83" w:rsidRDefault="002A0C83" w:rsidP="00BE4449">
      <w:pPr>
        <w:pStyle w:val="NoSpacing"/>
        <w:rPr>
          <w:rFonts w:ascii="SimSun" w:eastAsia="SimSun" w:hAnsi="SimSun" w:cs="SimSun"/>
          <w:color w:val="000000"/>
          <w:sz w:val="24"/>
          <w:szCs w:val="24"/>
        </w:rPr>
      </w:pPr>
    </w:p>
    <w:p w:rsidR="001B2184" w:rsidRPr="00BE4449" w:rsidRDefault="001B2184" w:rsidP="00BE4449">
      <w:pPr>
        <w:pStyle w:val="NoSpacing"/>
        <w:rPr>
          <w:rFonts w:ascii="inherit" w:eastAsia="Times New Roman" w:hAnsi="inherit" w:cs="Helvetica"/>
          <w:color w:val="000000"/>
          <w:sz w:val="24"/>
          <w:szCs w:val="24"/>
        </w:rPr>
      </w:pPr>
      <w:r w:rsidRPr="00BE4449">
        <w:rPr>
          <w:rFonts w:ascii="SimSun" w:eastAsia="SimSun" w:hAnsi="SimSun" w:cs="SimSun" w:hint="eastAsia"/>
          <w:color w:val="000000"/>
          <w:sz w:val="24"/>
          <w:szCs w:val="24"/>
        </w:rPr>
        <w:t>接著，葉醫師伉儷分享自己真實的感人見證。葉醫師見證他家在文革期間，遭遇人生的狂風暴雨，驚濤駭浪，猶如一葉孤舟，流離漂泊長達</w:t>
      </w:r>
      <w:r w:rsidRPr="00BE4449">
        <w:rPr>
          <w:rFonts w:ascii="inherit" w:eastAsia="Times New Roman" w:hAnsi="inherit" w:cs="Helvetica"/>
          <w:color w:val="000000"/>
          <w:sz w:val="24"/>
          <w:szCs w:val="24"/>
        </w:rPr>
        <w:t>10</w:t>
      </w:r>
      <w:r w:rsidRPr="00BE4449">
        <w:rPr>
          <w:rFonts w:ascii="SimSun" w:eastAsia="SimSun" w:hAnsi="SimSun" w:cs="SimSun" w:hint="eastAsia"/>
          <w:color w:val="000000"/>
          <w:sz w:val="24"/>
          <w:szCs w:val="24"/>
        </w:rPr>
        <w:t>年之久。隔離期間，神對他親自說話，以作安慰</w:t>
      </w:r>
      <w:r w:rsidRPr="00BE4449">
        <w:rPr>
          <w:rFonts w:ascii="SimSun" w:eastAsia="SimSun" w:hAnsi="SimSun" w:cs="SimSun"/>
          <w:color w:val="000000"/>
          <w:sz w:val="24"/>
          <w:szCs w:val="24"/>
        </w:rPr>
        <w:t>。</w:t>
      </w:r>
      <w:r w:rsidRPr="00BE4449">
        <w:rPr>
          <w:rFonts w:ascii="SimSun" w:eastAsia="SimSun" w:hAnsi="SimSun" w:cs="SimSun" w:hint="eastAsia"/>
          <w:color w:val="000000"/>
          <w:sz w:val="24"/>
          <w:szCs w:val="24"/>
        </w:rPr>
        <w:t>「若非神的大能，早已家破人亡，後果不堪設想。」葉醫師說。隨後，葉龔妮娜姊妹見證了神的洪恩厚愛，蒙神拯救，起死回生的經歷</w:t>
      </w:r>
      <w:r w:rsidRPr="00BE4449">
        <w:rPr>
          <w:rFonts w:ascii="SimSun" w:eastAsia="SimSun" w:hAnsi="SimSun" w:cs="SimSun"/>
          <w:color w:val="000000"/>
          <w:sz w:val="24"/>
          <w:szCs w:val="24"/>
        </w:rPr>
        <w:t>。</w:t>
      </w:r>
      <w:r w:rsidRPr="00BE4449">
        <w:rPr>
          <w:rFonts w:ascii="SimSun" w:eastAsia="SimSun" w:hAnsi="SimSun" w:cs="SimSun" w:hint="eastAsia"/>
          <w:color w:val="000000"/>
          <w:sz w:val="24"/>
          <w:szCs w:val="24"/>
        </w:rPr>
        <w:t>信息分享後，全體會衆高唱「這一生最美的祝福，就是能認識主耶穌</w:t>
      </w:r>
      <w:r w:rsidRPr="00BE4449">
        <w:rPr>
          <w:rFonts w:ascii="Times New Roman" w:eastAsia="Times New Roman" w:hAnsi="Times New Roman" w:cs="Times New Roman"/>
          <w:color w:val="000000"/>
          <w:sz w:val="24"/>
          <w:szCs w:val="24"/>
        </w:rPr>
        <w:t>……</w:t>
      </w:r>
      <w:r w:rsidRPr="00BE4449">
        <w:rPr>
          <w:rFonts w:ascii="SimSun" w:eastAsia="SimSun" w:hAnsi="SimSun" w:cs="SimSun" w:hint="eastAsia"/>
          <w:color w:val="000000"/>
          <w:sz w:val="24"/>
          <w:szCs w:val="24"/>
        </w:rPr>
        <w:t>」在動人歌聲的伴隨下，近</w:t>
      </w:r>
      <w:r w:rsidRPr="00BE4449">
        <w:rPr>
          <w:rFonts w:ascii="inherit" w:eastAsia="Times New Roman" w:hAnsi="inherit" w:cs="Helvetica"/>
          <w:color w:val="000000"/>
          <w:sz w:val="24"/>
          <w:szCs w:val="24"/>
        </w:rPr>
        <w:t>30</w:t>
      </w:r>
      <w:r w:rsidR="00BE4449" w:rsidRPr="00BE4449">
        <w:rPr>
          <w:rFonts w:ascii="SimSun" w:eastAsia="SimSun" w:hAnsi="SimSun" w:cs="SimSun" w:hint="eastAsia"/>
          <w:color w:val="000000"/>
          <w:sz w:val="24"/>
          <w:szCs w:val="24"/>
        </w:rPr>
        <w:t>多</w:t>
      </w:r>
      <w:r w:rsidRPr="00BE4449">
        <w:rPr>
          <w:rFonts w:ascii="SimSun" w:eastAsia="SimSun" w:hAnsi="SimSun" w:cs="SimSun" w:hint="eastAsia"/>
          <w:color w:val="000000"/>
          <w:sz w:val="24"/>
          <w:szCs w:val="24"/>
        </w:rPr>
        <w:t>位慕道朋友，走到台前决志跟隨主耶穌，場面非常感人。接著，陳達牧師作了禱告和祝福，爲佈道會畫上圓滿的句號</w:t>
      </w:r>
      <w:r w:rsidRPr="00BE4449">
        <w:rPr>
          <w:rFonts w:ascii="SimSun" w:eastAsia="SimSun" w:hAnsi="SimSun" w:cs="SimSun"/>
          <w:color w:val="000000"/>
          <w:sz w:val="24"/>
          <w:szCs w:val="24"/>
        </w:rPr>
        <w:t>。</w:t>
      </w:r>
      <w:r w:rsidRPr="00BE4449">
        <w:rPr>
          <w:rFonts w:ascii="SimSun" w:eastAsia="SimSun" w:hAnsi="SimSun" w:cs="SimSun" w:hint="eastAsia"/>
          <w:color w:val="000000"/>
          <w:sz w:val="24"/>
          <w:szCs w:val="24"/>
        </w:rPr>
        <w:t>此次参加佈道會的人數創主恩堂</w:t>
      </w:r>
      <w:r w:rsidRPr="00BE4449">
        <w:rPr>
          <w:rFonts w:ascii="inherit" w:eastAsia="Times New Roman" w:hAnsi="inherit" w:cs="Helvetica"/>
          <w:color w:val="000000"/>
          <w:sz w:val="24"/>
          <w:szCs w:val="24"/>
        </w:rPr>
        <w:t>45</w:t>
      </w:r>
      <w:r w:rsidRPr="00BE4449">
        <w:rPr>
          <w:rFonts w:ascii="SimSun" w:eastAsia="SimSun" w:hAnsi="SimSun" w:cs="SimSun" w:hint="eastAsia"/>
          <w:color w:val="000000"/>
          <w:sz w:val="24"/>
          <w:szCs w:val="24"/>
        </w:rPr>
        <w:t>年歷史之最，又爲主贏得很多靈魂，願把一切的榮耀歸給主耶穌</w:t>
      </w:r>
      <w:r w:rsidRPr="00BE4449">
        <w:rPr>
          <w:rFonts w:ascii="SimSun" w:eastAsia="SimSun" w:hAnsi="SimSun" w:cs="SimSun"/>
          <w:color w:val="000000"/>
          <w:sz w:val="24"/>
          <w:szCs w:val="24"/>
        </w:rPr>
        <w:t>。</w:t>
      </w:r>
    </w:p>
    <w:p w:rsidR="001B2184" w:rsidRPr="001B2184" w:rsidRDefault="001B2184" w:rsidP="00BF4536">
      <w:pPr>
        <w:shd w:val="clear" w:color="auto" w:fill="FFFFFF"/>
        <w:spacing w:after="0" w:line="240" w:lineRule="auto"/>
        <w:textAlignment w:val="baseline"/>
        <w:rPr>
          <w:rFonts w:ascii="inherit" w:eastAsia="Times New Roman" w:hAnsi="inherit" w:cs="Helvetica"/>
          <w:color w:val="000000"/>
          <w:sz w:val="24"/>
          <w:szCs w:val="24"/>
        </w:rPr>
      </w:pPr>
    </w:p>
    <w:p w:rsidR="00B25FCF" w:rsidRDefault="00B25FCF" w:rsidP="00BE4449">
      <w:pPr>
        <w:jc w:val="center"/>
      </w:pPr>
    </w:p>
    <w:p w:rsidR="00091B4B" w:rsidRDefault="00091B4B" w:rsidP="00BE4449">
      <w:pPr>
        <w:jc w:val="center"/>
      </w:pPr>
    </w:p>
    <w:p w:rsidR="00091B4B" w:rsidRDefault="00091B4B" w:rsidP="00BE4449">
      <w:pPr>
        <w:jc w:val="center"/>
      </w:pPr>
    </w:p>
    <w:p w:rsidR="00091B4B" w:rsidRDefault="00091B4B" w:rsidP="00BE4449">
      <w:pPr>
        <w:jc w:val="center"/>
      </w:pPr>
    </w:p>
    <w:p w:rsidR="00091B4B" w:rsidRDefault="00091B4B" w:rsidP="00BE4449">
      <w:pPr>
        <w:jc w:val="center"/>
      </w:pPr>
    </w:p>
    <w:p w:rsidR="00091B4B" w:rsidRPr="00091B4B" w:rsidRDefault="00091B4B" w:rsidP="00091B4B">
      <w:pPr>
        <w:shd w:val="clear" w:color="auto" w:fill="FFFFFF"/>
        <w:spacing w:after="0" w:line="288" w:lineRule="atLeast"/>
        <w:textAlignment w:val="baseline"/>
        <w:outlineLvl w:val="0"/>
        <w:rPr>
          <w:rFonts w:ascii="Georgia" w:eastAsia="Times New Roman" w:hAnsi="Georgia" w:cs="Times New Roman"/>
          <w:b/>
          <w:bCs/>
          <w:color w:val="002060"/>
          <w:kern w:val="36"/>
          <w:sz w:val="36"/>
          <w:szCs w:val="36"/>
        </w:rPr>
      </w:pPr>
      <w:r>
        <w:rPr>
          <w:rFonts w:ascii="SimSun" w:eastAsia="SimSun" w:hAnsi="SimSun" w:cs="SimSun"/>
          <w:b/>
          <w:bCs/>
          <w:color w:val="002060"/>
          <w:kern w:val="36"/>
          <w:sz w:val="32"/>
          <w:szCs w:val="32"/>
        </w:rPr>
        <w:t xml:space="preserve">                            </w:t>
      </w:r>
      <w:r w:rsidRPr="00091B4B">
        <w:rPr>
          <w:rFonts w:ascii="SimSun" w:eastAsia="SimSun" w:hAnsi="SimSun" w:cs="SimSun" w:hint="eastAsia"/>
          <w:b/>
          <w:bCs/>
          <w:color w:val="002060"/>
          <w:kern w:val="36"/>
          <w:sz w:val="36"/>
          <w:szCs w:val="36"/>
        </w:rPr>
        <w:t>葉肖麟醫師伉儷新澤西佈道會續寫佳</w:t>
      </w:r>
      <w:r w:rsidRPr="00091B4B">
        <w:rPr>
          <w:rFonts w:ascii="SimSun" w:eastAsia="SimSun" w:hAnsi="SimSun" w:cs="SimSun"/>
          <w:b/>
          <w:bCs/>
          <w:color w:val="002060"/>
          <w:kern w:val="36"/>
          <w:sz w:val="36"/>
          <w:szCs w:val="36"/>
        </w:rPr>
        <w:t>績</w:t>
      </w:r>
    </w:p>
    <w:p w:rsidR="00091B4B" w:rsidRDefault="00091B4B" w:rsidP="00091B4B">
      <w:pPr>
        <w:shd w:val="clear" w:color="auto" w:fill="FFFFFF"/>
        <w:spacing w:after="0" w:line="360" w:lineRule="atLeast"/>
        <w:textAlignment w:val="baseline"/>
        <w:rPr>
          <w:rFonts w:ascii="inherit" w:eastAsia="Times New Roman" w:hAnsi="inherit" w:cs="Times New Roman"/>
          <w:b/>
          <w:bCs/>
          <w:color w:val="000000"/>
          <w:sz w:val="17"/>
          <w:szCs w:val="17"/>
          <w:u w:val="single"/>
          <w:bdr w:val="none" w:sz="0" w:space="0" w:color="auto" w:frame="1"/>
        </w:rPr>
      </w:pPr>
    </w:p>
    <w:p w:rsidR="00091B4B" w:rsidRPr="002A0C83" w:rsidRDefault="00943F49" w:rsidP="00091B4B">
      <w:pPr>
        <w:shd w:val="clear" w:color="auto" w:fill="FFFFFF"/>
        <w:spacing w:after="0" w:line="360" w:lineRule="atLeast"/>
        <w:textAlignment w:val="baseline"/>
        <w:rPr>
          <w:rFonts w:ascii="SimSun" w:eastAsia="SimSun" w:hAnsi="SimSun" w:cs="Times New Roman"/>
          <w:color w:val="000000"/>
          <w:sz w:val="20"/>
          <w:szCs w:val="20"/>
        </w:rPr>
      </w:pPr>
      <w:hyperlink r:id="rId13" w:history="1">
        <w:r w:rsidR="00091B4B" w:rsidRPr="002A0C83">
          <w:rPr>
            <w:rFonts w:ascii="SimSun" w:eastAsia="SimSun" w:hAnsi="SimSun" w:cs="SimSun" w:hint="eastAsia"/>
            <w:b/>
            <w:bCs/>
            <w:caps/>
            <w:color w:val="000000"/>
            <w:sz w:val="20"/>
            <w:szCs w:val="20"/>
            <w:u w:val="single"/>
            <w:bdr w:val="none" w:sz="0" w:space="0" w:color="auto" w:frame="1"/>
          </w:rPr>
          <w:t>全威</w:t>
        </w:r>
      </w:hyperlink>
      <w:r w:rsidR="00091B4B" w:rsidRPr="002A0C83">
        <w:rPr>
          <w:rFonts w:ascii="SimSun" w:eastAsia="SimSun" w:hAnsi="SimSun" w:cs="Times New Roman"/>
          <w:b/>
          <w:bCs/>
          <w:color w:val="000000"/>
          <w:sz w:val="20"/>
          <w:szCs w:val="20"/>
          <w:bdr w:val="none" w:sz="0" w:space="0" w:color="auto" w:frame="1"/>
        </w:rPr>
        <w:t> </w:t>
      </w:r>
      <w:r w:rsidR="00091B4B" w:rsidRPr="002A0C83">
        <w:rPr>
          <w:rFonts w:ascii="SimSun" w:eastAsia="SimSun" w:hAnsi="SimSun" w:cs="Times New Roman"/>
          <w:b/>
          <w:color w:val="000000"/>
          <w:sz w:val="20"/>
          <w:szCs w:val="20"/>
        </w:rPr>
        <w:t> </w:t>
      </w:r>
      <w:r w:rsidR="00091B4B" w:rsidRPr="002A0C83">
        <w:rPr>
          <w:rFonts w:ascii="SimSun" w:eastAsia="SimSun" w:hAnsi="SimSun" w:cs="Times New Roman"/>
          <w:b/>
          <w:color w:val="000000" w:themeColor="text1"/>
          <w:sz w:val="20"/>
          <w:szCs w:val="20"/>
          <w:bdr w:val="none" w:sz="0" w:space="0" w:color="auto" w:frame="1"/>
        </w:rPr>
        <w:t xml:space="preserve">2011 </w:t>
      </w:r>
      <w:r w:rsidR="00091B4B" w:rsidRPr="002A0C83">
        <w:rPr>
          <w:rFonts w:ascii="SimSun" w:eastAsia="SimSun" w:hAnsi="SimSun" w:cs="SimSun" w:hint="eastAsia"/>
          <w:b/>
          <w:color w:val="000000" w:themeColor="text1"/>
          <w:sz w:val="20"/>
          <w:szCs w:val="20"/>
          <w:bdr w:val="none" w:sz="0" w:space="0" w:color="auto" w:frame="1"/>
        </w:rPr>
        <w:t>五月</w:t>
      </w:r>
      <w:r w:rsidR="00091B4B" w:rsidRPr="002A0C83">
        <w:rPr>
          <w:rFonts w:ascii="SimSun" w:eastAsia="SimSun" w:hAnsi="SimSun" w:cs="Times New Roman"/>
          <w:b/>
          <w:color w:val="000000" w:themeColor="text1"/>
          <w:sz w:val="20"/>
          <w:szCs w:val="20"/>
          <w:bdr w:val="none" w:sz="0" w:space="0" w:color="auto" w:frame="1"/>
        </w:rPr>
        <w:t xml:space="preserve"> 9</w:t>
      </w:r>
      <w:r w:rsidR="00091B4B" w:rsidRPr="002A0C83">
        <w:rPr>
          <w:rFonts w:ascii="SimSun" w:eastAsia="SimSun" w:hAnsi="SimSun" w:cs="SimSun" w:hint="eastAsia"/>
          <w:b/>
          <w:color w:val="000000" w:themeColor="text1"/>
          <w:sz w:val="20"/>
          <w:szCs w:val="20"/>
          <w:bdr w:val="none" w:sz="0" w:space="0" w:color="auto" w:frame="1"/>
        </w:rPr>
        <w:t>日</w:t>
      </w:r>
      <w:r w:rsidR="00091B4B" w:rsidRPr="002A0C83">
        <w:rPr>
          <w:rFonts w:ascii="SimSun" w:eastAsia="SimSun" w:hAnsi="SimSun" w:cs="Times New Roman"/>
          <w:b/>
          <w:color w:val="000000" w:themeColor="text1"/>
          <w:sz w:val="20"/>
          <w:szCs w:val="20"/>
          <w:bdr w:val="none" w:sz="0" w:space="0" w:color="auto" w:frame="1"/>
        </w:rPr>
        <w:t xml:space="preserve">, </w:t>
      </w:r>
      <w:r w:rsidR="00091B4B" w:rsidRPr="002A0C83">
        <w:rPr>
          <w:rFonts w:ascii="SimSun" w:eastAsia="SimSun" w:hAnsi="SimSun" w:cs="SimSun" w:hint="eastAsia"/>
          <w:b/>
          <w:color w:val="000000" w:themeColor="text1"/>
          <w:sz w:val="20"/>
          <w:szCs w:val="20"/>
          <w:bdr w:val="none" w:sz="0" w:space="0" w:color="auto" w:frame="1"/>
        </w:rPr>
        <w:t>星期一</w:t>
      </w:r>
      <w:r w:rsidR="009A5708" w:rsidRPr="002A0C83">
        <w:rPr>
          <w:rFonts w:ascii="SimSun" w:eastAsia="SimSun" w:hAnsi="SimSun" w:cs="Times New Roman"/>
          <w:b/>
          <w:color w:val="000000" w:themeColor="text1"/>
          <w:sz w:val="20"/>
          <w:szCs w:val="20"/>
          <w:bdr w:val="none" w:sz="0" w:space="0" w:color="auto" w:frame="1"/>
        </w:rPr>
        <w:t xml:space="preserve"> </w:t>
      </w:r>
    </w:p>
    <w:p w:rsidR="00091B4B" w:rsidRPr="00091B4B" w:rsidRDefault="00091B4B" w:rsidP="00091B4B">
      <w:pPr>
        <w:shd w:val="clear" w:color="auto" w:fill="ECEEF5"/>
        <w:spacing w:after="30" w:line="240" w:lineRule="atLeast"/>
        <w:ind w:left="45" w:right="45"/>
        <w:textAlignment w:val="baseline"/>
        <w:rPr>
          <w:rFonts w:ascii="Verdana" w:eastAsia="Times New Roman" w:hAnsi="Verdana" w:cs="Times New Roman"/>
          <w:color w:val="000000"/>
          <w:sz w:val="27"/>
          <w:szCs w:val="27"/>
          <w:bdr w:val="none" w:sz="0" w:space="0" w:color="auto" w:frame="1"/>
        </w:rPr>
      </w:pPr>
    </w:p>
    <w:p w:rsidR="00091B4B" w:rsidRPr="00091B4B" w:rsidRDefault="00091B4B" w:rsidP="00091B4B">
      <w:pPr>
        <w:shd w:val="clear" w:color="auto" w:fill="FFFFFF"/>
        <w:spacing w:after="0" w:line="240" w:lineRule="atLeast"/>
        <w:ind w:left="45" w:right="45"/>
        <w:textAlignment w:val="baseline"/>
        <w:rPr>
          <w:rFonts w:ascii="inherit" w:eastAsia="Times New Roman" w:hAnsi="inherit" w:cs="Times New Roman"/>
          <w:color w:val="000000"/>
          <w:sz w:val="17"/>
          <w:szCs w:val="17"/>
          <w:bdr w:val="none" w:sz="0" w:space="0" w:color="auto" w:frame="1"/>
        </w:rPr>
      </w:pPr>
      <w:r w:rsidRPr="00091B4B">
        <w:rPr>
          <w:rFonts w:ascii="Verdana" w:eastAsia="Times New Roman" w:hAnsi="Verdana" w:cs="Times New Roman"/>
          <w:color w:val="000000"/>
          <w:sz w:val="17"/>
          <w:szCs w:val="17"/>
          <w:bdr w:val="none" w:sz="0" w:space="0" w:color="auto" w:frame="1"/>
        </w:rPr>
        <w:t> </w:t>
      </w:r>
    </w:p>
    <w:p w:rsidR="00091B4B" w:rsidRPr="00091B4B" w:rsidRDefault="00091B4B" w:rsidP="00091B4B">
      <w:pPr>
        <w:shd w:val="clear" w:color="auto" w:fill="FFFFFF"/>
        <w:spacing w:after="30" w:line="240" w:lineRule="atLeast"/>
        <w:ind w:left="45" w:right="45"/>
        <w:textAlignment w:val="baseline"/>
        <w:rPr>
          <w:rFonts w:ascii="Verdana" w:eastAsia="Times New Roman" w:hAnsi="Verdana" w:cs="Times New Roman"/>
          <w:color w:val="000000"/>
          <w:sz w:val="27"/>
          <w:szCs w:val="27"/>
          <w:bdr w:val="none" w:sz="0" w:space="0" w:color="auto" w:frame="1"/>
        </w:rPr>
      </w:pPr>
    </w:p>
    <w:p w:rsidR="00091B4B" w:rsidRPr="00091B4B" w:rsidRDefault="00091B4B" w:rsidP="00091B4B">
      <w:pPr>
        <w:shd w:val="clear" w:color="auto" w:fill="FFFFFF"/>
        <w:tabs>
          <w:tab w:val="left" w:pos="750"/>
        </w:tabs>
        <w:spacing w:after="0" w:line="240" w:lineRule="atLeast"/>
        <w:ind w:right="45"/>
        <w:textAlignment w:val="baseline"/>
        <w:rPr>
          <w:rFonts w:ascii="inherit" w:eastAsia="Times New Roman" w:hAnsi="inherit" w:cs="Times New Roman"/>
          <w:color w:val="000000"/>
          <w:sz w:val="17"/>
          <w:szCs w:val="17"/>
          <w:bdr w:val="none" w:sz="0" w:space="0" w:color="auto" w:frame="1"/>
        </w:rPr>
      </w:pPr>
      <w:r w:rsidRPr="00091B4B">
        <w:rPr>
          <w:rFonts w:ascii="Arial" w:eastAsia="Times New Roman" w:hAnsi="Arial" w:cs="Arial"/>
          <w:vanish/>
          <w:sz w:val="16"/>
          <w:szCs w:val="16"/>
        </w:rPr>
        <w:t>Top of Form</w:t>
      </w:r>
    </w:p>
    <w:p w:rsidR="00091B4B" w:rsidRPr="00091B4B" w:rsidRDefault="00091B4B" w:rsidP="00091B4B">
      <w:pPr>
        <w:pBdr>
          <w:top w:val="single" w:sz="6" w:space="1" w:color="auto"/>
        </w:pBdr>
        <w:spacing w:line="240" w:lineRule="auto"/>
        <w:rPr>
          <w:rFonts w:ascii="Arial" w:eastAsia="Times New Roman" w:hAnsi="Arial" w:cs="Arial"/>
          <w:vanish/>
          <w:sz w:val="16"/>
          <w:szCs w:val="16"/>
        </w:rPr>
      </w:pPr>
      <w:r w:rsidRPr="00091B4B">
        <w:rPr>
          <w:rFonts w:ascii="Arial" w:eastAsia="Times New Roman" w:hAnsi="Arial" w:cs="Arial"/>
          <w:vanish/>
          <w:sz w:val="16"/>
          <w:szCs w:val="16"/>
        </w:rPr>
        <w:t>Bottom of Form</w:t>
      </w:r>
    </w:p>
    <w:p w:rsidR="00091B4B" w:rsidRPr="00091B4B" w:rsidRDefault="00091B4B" w:rsidP="00091B4B">
      <w:pPr>
        <w:numPr>
          <w:ilvl w:val="0"/>
          <w:numId w:val="6"/>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Times New Roman"/>
          <w:color w:val="000000"/>
          <w:sz w:val="24"/>
          <w:szCs w:val="24"/>
        </w:rPr>
      </w:pPr>
      <w:r w:rsidRPr="00091B4B">
        <w:rPr>
          <w:rFonts w:ascii="inherit" w:eastAsia="Times New Roman" w:hAnsi="inherit" w:cs="Times New Roman"/>
          <w:noProof/>
          <w:color w:val="000000"/>
          <w:sz w:val="24"/>
          <w:szCs w:val="24"/>
          <w:bdr w:val="none" w:sz="0" w:space="0" w:color="auto" w:frame="1"/>
        </w:rPr>
        <w:drawing>
          <wp:inline distT="0" distB="0" distL="0" distR="0" wp14:anchorId="0AA2D370" wp14:editId="23962C28">
            <wp:extent cx="2857500" cy="1905000"/>
            <wp:effectExtent l="0" t="0" r="0" b="0"/>
            <wp:docPr id="1" name="Picture 1" descr="葉肖麟醫師伉儷上週六在新澤西主恩堂以「永恒的生命」為題佈道。（圖：新澤西主恩堂） &lt;br/&g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葉肖麟醫師伉儷上週六在新澤西主恩堂以「永恒的生命」為題佈道。（圖：新澤西主恩堂） &lt;br/&g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91B4B" w:rsidRPr="00091B4B" w:rsidRDefault="00091B4B" w:rsidP="00091B4B">
      <w:pPr>
        <w:numPr>
          <w:ilvl w:val="0"/>
          <w:numId w:val="6"/>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Times New Roman"/>
          <w:color w:val="000000"/>
          <w:sz w:val="24"/>
          <w:szCs w:val="24"/>
        </w:rPr>
      </w:pPr>
      <w:r w:rsidRPr="00091B4B">
        <w:rPr>
          <w:rFonts w:ascii="inherit" w:eastAsia="Times New Roman" w:hAnsi="inherit" w:cs="Times New Roman"/>
          <w:noProof/>
          <w:color w:val="000000"/>
          <w:sz w:val="24"/>
          <w:szCs w:val="24"/>
          <w:bdr w:val="none" w:sz="0" w:space="0" w:color="auto" w:frame="1"/>
        </w:rPr>
        <w:drawing>
          <wp:inline distT="0" distB="0" distL="0" distR="0" wp14:anchorId="5E03CDBA" wp14:editId="52F853C0">
            <wp:extent cx="2857500" cy="1905000"/>
            <wp:effectExtent l="0" t="0" r="0" b="0"/>
            <wp:docPr id="5" name="Picture 5" descr="葉肖麟醫師佈道會，吸引很多信徒及慕道朋友到場，大家好評如潮。（圖：葉醫師提供） &lt;br/&g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肖麟醫師佈道會，吸引很多信徒及慕道朋友到場，大家好評如潮。（圖：葉醫師提供） &lt;br/&g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91B4B" w:rsidRPr="00091B4B" w:rsidRDefault="00091B4B" w:rsidP="00091B4B">
      <w:pPr>
        <w:shd w:val="clear" w:color="auto" w:fill="FFFFFF"/>
        <w:spacing w:after="0" w:line="288" w:lineRule="atLeast"/>
        <w:jc w:val="center"/>
        <w:textAlignment w:val="baseline"/>
        <w:rPr>
          <w:rFonts w:ascii="inherit" w:eastAsia="Times New Roman" w:hAnsi="inherit" w:cs="Times New Roman"/>
          <w:color w:val="000000"/>
          <w:sz w:val="24"/>
          <w:szCs w:val="24"/>
        </w:rPr>
      </w:pPr>
    </w:p>
    <w:p w:rsidR="00091B4B" w:rsidRPr="00091B4B" w:rsidRDefault="00091B4B" w:rsidP="00091B4B">
      <w:pPr>
        <w:shd w:val="clear" w:color="auto" w:fill="333333"/>
        <w:spacing w:after="0" w:line="288" w:lineRule="atLeast"/>
        <w:textAlignment w:val="baseline"/>
        <w:rPr>
          <w:rFonts w:ascii="inherit" w:eastAsia="Times New Roman" w:hAnsi="inherit" w:cs="Times New Roman"/>
          <w:color w:val="FFFFFF"/>
          <w:sz w:val="19"/>
          <w:szCs w:val="19"/>
        </w:rPr>
      </w:pPr>
      <w:r w:rsidRPr="00091B4B">
        <w:rPr>
          <w:rFonts w:ascii="inherit" w:eastAsia="Times New Roman" w:hAnsi="inherit" w:cs="Times New Roman"/>
          <w:b/>
          <w:bCs/>
          <w:color w:val="FFFFFF"/>
          <w:sz w:val="20"/>
          <w:szCs w:val="20"/>
          <w:bdr w:val="none" w:sz="0" w:space="0" w:color="auto" w:frame="1"/>
        </w:rPr>
        <w:t>1</w:t>
      </w:r>
      <w:r w:rsidRPr="00091B4B">
        <w:rPr>
          <w:rFonts w:ascii="inherit" w:eastAsia="Times New Roman" w:hAnsi="inherit" w:cs="Times New Roman"/>
          <w:color w:val="FFFFFF"/>
          <w:sz w:val="19"/>
          <w:szCs w:val="19"/>
        </w:rPr>
        <w:t> / </w:t>
      </w:r>
      <w:r w:rsidRPr="00091B4B">
        <w:rPr>
          <w:rFonts w:ascii="inherit" w:eastAsia="Times New Roman" w:hAnsi="inherit" w:cs="Times New Roman"/>
          <w:b/>
          <w:bCs/>
          <w:color w:val="FFFFFF"/>
          <w:sz w:val="20"/>
          <w:szCs w:val="20"/>
          <w:bdr w:val="none" w:sz="0" w:space="0" w:color="auto" w:frame="1"/>
        </w:rPr>
        <w:t>2</w:t>
      </w:r>
    </w:p>
    <w:p w:rsidR="00091B4B" w:rsidRPr="00091B4B" w:rsidRDefault="00091B4B" w:rsidP="00091B4B">
      <w:pPr>
        <w:shd w:val="clear" w:color="auto" w:fill="FFFFFF"/>
        <w:spacing w:after="0" w:line="288" w:lineRule="atLeast"/>
        <w:textAlignment w:val="baseline"/>
        <w:rPr>
          <w:rFonts w:ascii="inherit" w:eastAsia="Times New Roman" w:hAnsi="inherit" w:cs="Times New Roman"/>
          <w:color w:val="666666"/>
          <w:sz w:val="21"/>
          <w:szCs w:val="21"/>
        </w:rPr>
      </w:pPr>
      <w:r w:rsidRPr="00091B4B">
        <w:rPr>
          <w:rFonts w:ascii="SimSun" w:eastAsia="SimSun" w:hAnsi="SimSun" w:cs="SimSun" w:hint="eastAsia"/>
          <w:color w:val="666666"/>
          <w:sz w:val="19"/>
          <w:szCs w:val="19"/>
          <w:bdr w:val="none" w:sz="0" w:space="0" w:color="auto" w:frame="1"/>
        </w:rPr>
        <w:t>葉肖麟醫師伉儷上週六在新澤西主恩堂以「永恒的生命」為題佈道。（圖：新澤西主恩堂）</w:t>
      </w:r>
      <w:r w:rsidRPr="00091B4B">
        <w:rPr>
          <w:rFonts w:ascii="inherit" w:eastAsia="Times New Roman" w:hAnsi="inherit" w:cs="Times New Roman"/>
          <w:color w:val="666666"/>
          <w:sz w:val="19"/>
          <w:szCs w:val="19"/>
          <w:bdr w:val="none" w:sz="0" w:space="0" w:color="auto" w:frame="1"/>
        </w:rPr>
        <w:t> </w:t>
      </w:r>
      <w:r w:rsidRPr="00091B4B">
        <w:rPr>
          <w:rFonts w:ascii="inherit" w:eastAsia="Times New Roman" w:hAnsi="inherit" w:cs="Times New Roman"/>
          <w:color w:val="666666"/>
          <w:sz w:val="19"/>
          <w:szCs w:val="19"/>
          <w:bdr w:val="none" w:sz="0" w:space="0" w:color="auto" w:frame="1"/>
        </w:rPr>
        <w:br/>
      </w: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葉肖麟醫師伉儷應新澤西主恩堂的盛情邀請，日前再次主領題爲「永恒的生命」佈道大會。在</w:t>
      </w:r>
      <w:r w:rsidRPr="00091B4B">
        <w:rPr>
          <w:rFonts w:ascii="inherit" w:eastAsia="Times New Roman" w:hAnsi="inherit" w:cs="Times New Roman"/>
          <w:color w:val="000000"/>
          <w:sz w:val="24"/>
          <w:szCs w:val="24"/>
        </w:rPr>
        <w:t>1</w:t>
      </w:r>
      <w:r w:rsidRPr="00091B4B">
        <w:rPr>
          <w:rFonts w:ascii="SimSun" w:eastAsia="SimSun" w:hAnsi="SimSun" w:cs="SimSun" w:hint="eastAsia"/>
          <w:color w:val="000000"/>
          <w:sz w:val="24"/>
          <w:szCs w:val="24"/>
        </w:rPr>
        <w:t>個多小時的證道中，兩位講員透過精彩的個人起死回生的傳奇經歷來見證耶穌基督寶貴的救恩，最後有</w:t>
      </w:r>
      <w:r w:rsidRPr="00091B4B">
        <w:rPr>
          <w:rFonts w:ascii="inherit" w:eastAsia="Times New Roman" w:hAnsi="inherit" w:cs="Times New Roman"/>
          <w:color w:val="000000"/>
          <w:sz w:val="24"/>
          <w:szCs w:val="24"/>
        </w:rPr>
        <w:t>20</w:t>
      </w:r>
      <w:r w:rsidRPr="00091B4B">
        <w:rPr>
          <w:rFonts w:ascii="SimSun" w:eastAsia="SimSun" w:hAnsi="SimSun" w:cs="SimSun" w:hint="eastAsia"/>
          <w:color w:val="000000"/>
          <w:sz w:val="24"/>
          <w:szCs w:val="24"/>
        </w:rPr>
        <w:t>多位朋友受感動信主</w:t>
      </w:r>
      <w:r w:rsidRPr="00091B4B">
        <w:rPr>
          <w:rFonts w:ascii="SimSun" w:eastAsia="SimSun" w:hAnsi="SimSun" w:cs="SimSun"/>
          <w:color w:val="000000"/>
          <w:sz w:val="24"/>
          <w:szCs w:val="24"/>
        </w:rPr>
        <w:t>。</w:t>
      </w:r>
    </w:p>
    <w:p w:rsidR="002A0C83" w:rsidRDefault="002A0C83" w:rsidP="00091B4B">
      <w:pPr>
        <w:shd w:val="clear" w:color="auto" w:fill="FFFFFF"/>
        <w:spacing w:after="0" w:line="240" w:lineRule="auto"/>
        <w:textAlignment w:val="baseline"/>
        <w:rPr>
          <w:rFonts w:ascii="SimSun" w:eastAsia="SimSun" w:hAnsi="SimSun" w:cs="SimSun"/>
          <w:color w:val="000000"/>
          <w:sz w:val="24"/>
          <w:szCs w:val="24"/>
        </w:rPr>
      </w:pP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醫學博士葉肖麟醫師是第一位報道</w:t>
      </w:r>
      <w:r w:rsidRPr="00091B4B">
        <w:rPr>
          <w:rFonts w:ascii="inherit" w:eastAsia="Times New Roman" w:hAnsi="inherit" w:cs="Times New Roman"/>
          <w:color w:val="000000"/>
          <w:sz w:val="24"/>
          <w:szCs w:val="24"/>
        </w:rPr>
        <w:t xml:space="preserve"> Life After Life</w:t>
      </w:r>
      <w:r w:rsidRPr="00091B4B">
        <w:rPr>
          <w:rFonts w:ascii="SimSun" w:eastAsia="SimSun" w:hAnsi="SimSun" w:cs="SimSun" w:hint="eastAsia"/>
          <w:color w:val="000000"/>
          <w:sz w:val="24"/>
          <w:szCs w:val="24"/>
        </w:rPr>
        <w:t>、瀕臨死亡經歷</w:t>
      </w:r>
      <w:r w:rsidRPr="00091B4B">
        <w:rPr>
          <w:rFonts w:ascii="inherit" w:eastAsia="Times New Roman" w:hAnsi="inherit" w:cs="Times New Roman"/>
          <w:color w:val="000000"/>
          <w:sz w:val="24"/>
          <w:szCs w:val="24"/>
        </w:rPr>
        <w:t>(NDE-Near Death Experience)</w:t>
      </w:r>
      <w:r w:rsidRPr="00091B4B">
        <w:rPr>
          <w:rFonts w:ascii="SimSun" w:eastAsia="SimSun" w:hAnsi="SimSun" w:cs="SimSun" w:hint="eastAsia"/>
          <w:color w:val="000000"/>
          <w:sz w:val="24"/>
          <w:szCs w:val="24"/>
        </w:rPr>
        <w:t>研究的醫師，他曾在美國基督教電子報刊發表多篇見證文章，把自己多年收集幷整理的瀕死和離體經歷的資料傾囊相授，受到讀者廣泛好評，幷有無數人因這些見證而信主</w:t>
      </w:r>
      <w:r w:rsidRPr="00091B4B">
        <w:rPr>
          <w:rFonts w:ascii="SimSun" w:eastAsia="SimSun" w:hAnsi="SimSun" w:cs="SimSun"/>
          <w:color w:val="000000"/>
          <w:sz w:val="24"/>
          <w:szCs w:val="24"/>
        </w:rPr>
        <w:t>。</w:t>
      </w: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早在去年，葉肖麟醫師伉儷就首次在新澤西主恩堂佈道，深受牧者信徒及福音朋友們的歡迎，而參與人數更創主恩堂</w:t>
      </w:r>
      <w:r w:rsidRPr="00091B4B">
        <w:rPr>
          <w:rFonts w:ascii="inherit" w:eastAsia="Times New Roman" w:hAnsi="inherit" w:cs="Times New Roman"/>
          <w:color w:val="000000"/>
          <w:sz w:val="24"/>
          <w:szCs w:val="24"/>
        </w:rPr>
        <w:t>45</w:t>
      </w:r>
      <w:r w:rsidRPr="00091B4B">
        <w:rPr>
          <w:rFonts w:ascii="SimSun" w:eastAsia="SimSun" w:hAnsi="SimSun" w:cs="SimSun" w:hint="eastAsia"/>
          <w:color w:val="000000"/>
          <w:sz w:val="24"/>
          <w:szCs w:val="24"/>
        </w:rPr>
        <w:t>年歷史之最。爲此，主恩堂今年再次邀請葉醫師伉儷分享福音信息，期待續寫布道佳績</w:t>
      </w:r>
      <w:r w:rsidRPr="00091B4B">
        <w:rPr>
          <w:rFonts w:ascii="SimSun" w:eastAsia="SimSun" w:hAnsi="SimSun" w:cs="SimSun"/>
          <w:color w:val="000000"/>
          <w:sz w:val="24"/>
          <w:szCs w:val="24"/>
        </w:rPr>
        <w:t>。</w:t>
      </w:r>
    </w:p>
    <w:p w:rsidR="002A0C83" w:rsidRDefault="002A0C83" w:rsidP="00091B4B">
      <w:pPr>
        <w:shd w:val="clear" w:color="auto" w:fill="FFFFFF"/>
        <w:spacing w:after="0" w:line="240" w:lineRule="auto"/>
        <w:textAlignment w:val="baseline"/>
        <w:rPr>
          <w:rFonts w:ascii="SimSun" w:eastAsia="SimSun" w:hAnsi="SimSun" w:cs="SimSun"/>
          <w:color w:val="000000"/>
          <w:sz w:val="24"/>
          <w:szCs w:val="24"/>
        </w:rPr>
      </w:pP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葉醫師在佈道中高舉耶穌基督，夫婦二人借個人親身起死回生的經歷把慕道朋友帶到耶穌的面前，引領他們接受主的救恩，得享永恒的生命</w:t>
      </w:r>
      <w:r w:rsidRPr="00091B4B">
        <w:rPr>
          <w:rFonts w:ascii="SimSun" w:eastAsia="SimSun" w:hAnsi="SimSun" w:cs="SimSun"/>
          <w:color w:val="000000"/>
          <w:sz w:val="24"/>
          <w:szCs w:val="24"/>
        </w:rPr>
        <w:t>。</w:t>
      </w: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在「這一生最美的祝福，就是能認識主耶穌</w:t>
      </w:r>
      <w:r w:rsidRPr="00091B4B">
        <w:rPr>
          <w:rFonts w:ascii="Times New Roman" w:eastAsia="Times New Roman" w:hAnsi="Times New Roman" w:cs="Times New Roman"/>
          <w:color w:val="000000"/>
          <w:sz w:val="24"/>
          <w:szCs w:val="24"/>
        </w:rPr>
        <w:t>……</w:t>
      </w:r>
      <w:r w:rsidRPr="00091B4B">
        <w:rPr>
          <w:rFonts w:ascii="SimSun" w:eastAsia="SimSun" w:hAnsi="SimSun" w:cs="SimSun" w:hint="eastAsia"/>
          <w:color w:val="000000"/>
          <w:sz w:val="24"/>
          <w:szCs w:val="24"/>
        </w:rPr>
        <w:t>」在美妙旋律的伴隨下，最後有</w:t>
      </w:r>
      <w:r w:rsidRPr="00091B4B">
        <w:rPr>
          <w:rFonts w:ascii="inherit" w:eastAsia="Times New Roman" w:hAnsi="inherit" w:cs="Times New Roman"/>
          <w:color w:val="000000"/>
          <w:sz w:val="24"/>
          <w:szCs w:val="24"/>
        </w:rPr>
        <w:t>20</w:t>
      </w:r>
      <w:r w:rsidRPr="00091B4B">
        <w:rPr>
          <w:rFonts w:ascii="SimSun" w:eastAsia="SimSun" w:hAnsi="SimSun" w:cs="SimSun" w:hint="eastAsia"/>
          <w:color w:val="000000"/>
          <w:sz w:val="24"/>
          <w:szCs w:val="24"/>
        </w:rPr>
        <w:t>多位慕道朋友走到台前决志信主，在場的牧者和信徒爲剛决志的朋友們送上美好的祝福，溫馨的場面令人動容</w:t>
      </w:r>
      <w:r w:rsidRPr="00091B4B">
        <w:rPr>
          <w:rFonts w:ascii="SimSun" w:eastAsia="SimSun" w:hAnsi="SimSun" w:cs="SimSun"/>
          <w:color w:val="000000"/>
          <w:sz w:val="24"/>
          <w:szCs w:val="24"/>
        </w:rPr>
        <w:t>。</w:t>
      </w:r>
    </w:p>
    <w:p w:rsidR="00091B4B" w:rsidRPr="00091B4B" w:rsidRDefault="00091B4B" w:rsidP="00091B4B">
      <w:pPr>
        <w:shd w:val="clear" w:color="auto" w:fill="FFFFFF"/>
        <w:spacing w:after="0" w:line="240" w:lineRule="auto"/>
        <w:textAlignment w:val="baseline"/>
        <w:rPr>
          <w:rFonts w:ascii="inherit" w:eastAsia="Times New Roman" w:hAnsi="inherit" w:cs="Times New Roman"/>
          <w:color w:val="000000"/>
          <w:sz w:val="24"/>
          <w:szCs w:val="24"/>
        </w:rPr>
      </w:pPr>
      <w:r w:rsidRPr="00091B4B">
        <w:rPr>
          <w:rFonts w:ascii="SimSun" w:eastAsia="SimSun" w:hAnsi="SimSun" w:cs="SimSun" w:hint="eastAsia"/>
          <w:color w:val="000000"/>
          <w:sz w:val="24"/>
          <w:szCs w:val="24"/>
        </w:rPr>
        <w:t>本報已將葉肖麟醫師伉儷此次布道會的講稿以專欄的形式刊載，有興趣的讀者可</w:t>
      </w:r>
      <w:hyperlink r:id="rId18" w:history="1">
        <w:r w:rsidRPr="00091B4B">
          <w:rPr>
            <w:rFonts w:ascii="SimSun" w:eastAsia="SimSun" w:hAnsi="SimSun" w:cs="SimSun" w:hint="eastAsia"/>
            <w:color w:val="0156A2"/>
            <w:sz w:val="24"/>
            <w:szCs w:val="24"/>
            <w:bdr w:val="none" w:sz="0" w:space="0" w:color="auto" w:frame="1"/>
          </w:rPr>
          <w:t>（點擊這裏）瀏覽</w:t>
        </w:r>
      </w:hyperlink>
      <w:r w:rsidRPr="00091B4B">
        <w:rPr>
          <w:rFonts w:ascii="SimSun" w:eastAsia="SimSun" w:hAnsi="SimSun" w:cs="SimSun" w:hint="eastAsia"/>
          <w:color w:val="000000"/>
          <w:sz w:val="24"/>
          <w:szCs w:val="24"/>
        </w:rPr>
        <w:t>，以瞭解布道會精彩的信息和見證內容</w:t>
      </w:r>
      <w:r w:rsidRPr="00091B4B">
        <w:rPr>
          <w:rFonts w:ascii="SimSun" w:eastAsia="SimSun" w:hAnsi="SimSun" w:cs="SimSun"/>
          <w:color w:val="000000"/>
          <w:sz w:val="24"/>
          <w:szCs w:val="24"/>
        </w:rPr>
        <w:t>。</w:t>
      </w:r>
    </w:p>
    <w:p w:rsidR="00091B4B" w:rsidRDefault="00091B4B" w:rsidP="00091B4B">
      <w:pPr>
        <w:jc w:val="center"/>
        <w:rPr>
          <w:rFonts w:ascii="Helvetica" w:eastAsia="Times New Roman" w:hAnsi="Helvetica" w:cs="Times New Roman"/>
          <w:color w:val="000000"/>
          <w:sz w:val="24"/>
          <w:szCs w:val="24"/>
          <w:shd w:val="clear" w:color="auto" w:fill="FFFFFF"/>
        </w:rPr>
      </w:pPr>
    </w:p>
    <w:p w:rsidR="00624FB4" w:rsidRDefault="00624FB4" w:rsidP="00091B4B">
      <w:pPr>
        <w:jc w:val="center"/>
        <w:rPr>
          <w:rFonts w:ascii="Helvetica" w:eastAsia="Times New Roman" w:hAnsi="Helvetica" w:cs="Times New Roman"/>
          <w:color w:val="000000"/>
          <w:sz w:val="24"/>
          <w:szCs w:val="24"/>
          <w:shd w:val="clear" w:color="auto" w:fill="FFFFFF"/>
        </w:rPr>
      </w:pPr>
    </w:p>
    <w:p w:rsidR="00624FB4" w:rsidRPr="009A5708" w:rsidRDefault="009A5708" w:rsidP="00624FB4">
      <w:pPr>
        <w:shd w:val="clear" w:color="auto" w:fill="FFFFFF"/>
        <w:spacing w:before="150" w:after="270" w:line="288" w:lineRule="atLeast"/>
        <w:textAlignment w:val="baseline"/>
        <w:outlineLvl w:val="0"/>
        <w:rPr>
          <w:rFonts w:ascii="Georgia" w:eastAsia="Times New Roman" w:hAnsi="Georgia" w:cs="Times New Roman"/>
          <w:b/>
          <w:bCs/>
          <w:color w:val="000000"/>
          <w:spacing w:val="-8"/>
          <w:kern w:val="36"/>
          <w:sz w:val="36"/>
          <w:szCs w:val="36"/>
        </w:rPr>
      </w:pPr>
      <w:r>
        <w:rPr>
          <w:rFonts w:ascii="SimSun" w:eastAsia="SimSun" w:hAnsi="SimSun" w:cs="SimSun"/>
          <w:b/>
          <w:bCs/>
          <w:color w:val="000000"/>
          <w:spacing w:val="-8"/>
          <w:kern w:val="36"/>
          <w:sz w:val="36"/>
          <w:szCs w:val="36"/>
        </w:rPr>
        <w:t xml:space="preserve">                                    </w:t>
      </w:r>
      <w:r w:rsidR="000E1766">
        <w:rPr>
          <w:rFonts w:ascii="SimSun" w:eastAsia="SimSun" w:hAnsi="SimSun" w:cs="SimSun"/>
          <w:b/>
          <w:bCs/>
          <w:color w:val="000000"/>
          <w:spacing w:val="-8"/>
          <w:kern w:val="36"/>
          <w:sz w:val="36"/>
          <w:szCs w:val="36"/>
        </w:rPr>
        <w:t xml:space="preserve">     </w:t>
      </w:r>
      <w:r w:rsidR="00624FB4" w:rsidRPr="009A5708">
        <w:rPr>
          <w:rFonts w:ascii="SimSun" w:eastAsia="SimSun" w:hAnsi="SimSun" w:cs="SimSun" w:hint="eastAsia"/>
          <w:b/>
          <w:bCs/>
          <w:color w:val="002060"/>
          <w:spacing w:val="-8"/>
          <w:kern w:val="36"/>
          <w:sz w:val="36"/>
          <w:szCs w:val="36"/>
        </w:rPr>
        <w:t>永恒的生</w:t>
      </w:r>
      <w:r w:rsidR="00624FB4" w:rsidRPr="009A5708">
        <w:rPr>
          <w:rFonts w:ascii="SimSun" w:eastAsia="SimSun" w:hAnsi="SimSun" w:cs="SimSun"/>
          <w:b/>
          <w:bCs/>
          <w:color w:val="002060"/>
          <w:spacing w:val="-8"/>
          <w:kern w:val="36"/>
          <w:sz w:val="36"/>
          <w:szCs w:val="36"/>
        </w:rPr>
        <w:t>命</w:t>
      </w:r>
    </w:p>
    <w:p w:rsidR="00624FB4" w:rsidRPr="002A0C83" w:rsidRDefault="00943F49" w:rsidP="00624FB4">
      <w:pPr>
        <w:shd w:val="clear" w:color="auto" w:fill="FFFFFF"/>
        <w:spacing w:after="0" w:line="360" w:lineRule="atLeast"/>
        <w:textAlignment w:val="baseline"/>
        <w:rPr>
          <w:rFonts w:asciiTheme="majorEastAsia" w:eastAsiaTheme="majorEastAsia" w:hAnsiTheme="majorEastAsia" w:cs="Times New Roman"/>
          <w:color w:val="000000"/>
          <w:sz w:val="20"/>
          <w:szCs w:val="20"/>
        </w:rPr>
      </w:pPr>
      <w:hyperlink r:id="rId19" w:history="1">
        <w:r w:rsidR="00624FB4" w:rsidRPr="002A0C83">
          <w:rPr>
            <w:rFonts w:ascii="SimSun" w:eastAsia="SimSun" w:hAnsi="SimSun" w:cs="SimSun" w:hint="eastAsia"/>
            <w:b/>
            <w:bCs/>
            <w:caps/>
            <w:color w:val="000000"/>
            <w:sz w:val="20"/>
            <w:szCs w:val="20"/>
            <w:bdr w:val="none" w:sz="0" w:space="0" w:color="auto" w:frame="1"/>
          </w:rPr>
          <w:t>編輯室</w:t>
        </w:r>
      </w:hyperlink>
      <w:r w:rsidR="00624FB4" w:rsidRPr="002A0C83">
        <w:rPr>
          <w:rFonts w:ascii="inherit" w:eastAsia="Times New Roman" w:hAnsi="inherit" w:cs="Times New Roman"/>
          <w:b/>
          <w:bCs/>
          <w:color w:val="000000"/>
          <w:sz w:val="20"/>
          <w:szCs w:val="20"/>
          <w:bdr w:val="none" w:sz="0" w:space="0" w:color="auto" w:frame="1"/>
        </w:rPr>
        <w:t> </w:t>
      </w:r>
      <w:r w:rsidR="00624FB4" w:rsidRPr="002A0C83">
        <w:rPr>
          <w:rFonts w:ascii="inherit" w:eastAsia="Times New Roman" w:hAnsi="inherit" w:cs="Times New Roman"/>
          <w:color w:val="000000"/>
          <w:sz w:val="20"/>
          <w:szCs w:val="20"/>
        </w:rPr>
        <w:t> </w:t>
      </w:r>
      <w:r w:rsidR="00624FB4" w:rsidRPr="002A0C83">
        <w:rPr>
          <w:rFonts w:ascii="inherit" w:eastAsia="Times New Roman" w:hAnsi="inherit" w:cs="Times New Roman"/>
          <w:b/>
          <w:sz w:val="20"/>
          <w:szCs w:val="20"/>
          <w:bdr w:val="none" w:sz="0" w:space="0" w:color="auto" w:frame="1"/>
        </w:rPr>
        <w:t xml:space="preserve">2011 </w:t>
      </w:r>
      <w:r w:rsidR="00624FB4" w:rsidRPr="002A0C83">
        <w:rPr>
          <w:rFonts w:ascii="SimSun" w:eastAsia="SimSun" w:hAnsi="SimSun" w:cs="SimSun" w:hint="eastAsia"/>
          <w:b/>
          <w:sz w:val="20"/>
          <w:szCs w:val="20"/>
          <w:bdr w:val="none" w:sz="0" w:space="0" w:color="auto" w:frame="1"/>
        </w:rPr>
        <w:t>五月</w:t>
      </w:r>
      <w:r w:rsidR="00624FB4" w:rsidRPr="002A0C83">
        <w:rPr>
          <w:rFonts w:ascii="inherit" w:eastAsia="Times New Roman" w:hAnsi="inherit" w:cs="Times New Roman"/>
          <w:b/>
          <w:sz w:val="20"/>
          <w:szCs w:val="20"/>
          <w:bdr w:val="none" w:sz="0" w:space="0" w:color="auto" w:frame="1"/>
        </w:rPr>
        <w:t xml:space="preserve"> 7</w:t>
      </w:r>
      <w:r w:rsidR="00624FB4" w:rsidRPr="002A0C83">
        <w:rPr>
          <w:rFonts w:ascii="SimSun" w:eastAsia="SimSun" w:hAnsi="SimSun" w:cs="SimSun" w:hint="eastAsia"/>
          <w:b/>
          <w:sz w:val="20"/>
          <w:szCs w:val="20"/>
          <w:bdr w:val="none" w:sz="0" w:space="0" w:color="auto" w:frame="1"/>
        </w:rPr>
        <w:t>日</w:t>
      </w:r>
      <w:r w:rsidR="00624FB4" w:rsidRPr="002A0C83">
        <w:rPr>
          <w:rFonts w:ascii="inherit" w:eastAsia="Times New Roman" w:hAnsi="inherit" w:cs="Times New Roman"/>
          <w:b/>
          <w:sz w:val="20"/>
          <w:szCs w:val="20"/>
          <w:bdr w:val="none" w:sz="0" w:space="0" w:color="auto" w:frame="1"/>
        </w:rPr>
        <w:t xml:space="preserve">, </w:t>
      </w:r>
      <w:r w:rsidR="00624FB4" w:rsidRPr="002A0C83">
        <w:rPr>
          <w:rFonts w:ascii="SimSun" w:eastAsia="SimSun" w:hAnsi="SimSun" w:cs="SimSun" w:hint="eastAsia"/>
          <w:b/>
          <w:sz w:val="20"/>
          <w:szCs w:val="20"/>
          <w:bdr w:val="none" w:sz="0" w:space="0" w:color="auto" w:frame="1"/>
        </w:rPr>
        <w:t>星期六</w:t>
      </w:r>
      <w:r w:rsidR="009A5708" w:rsidRPr="002A0C83">
        <w:rPr>
          <w:rFonts w:ascii="inherit" w:eastAsia="Times New Roman" w:hAnsi="inherit" w:cs="Times New Roman"/>
          <w:b/>
          <w:sz w:val="20"/>
          <w:szCs w:val="20"/>
          <w:bdr w:val="none" w:sz="0" w:space="0" w:color="auto" w:frame="1"/>
        </w:rPr>
        <w:t xml:space="preserve"> </w:t>
      </w:r>
    </w:p>
    <w:p w:rsidR="00624FB4" w:rsidRPr="00624FB4" w:rsidRDefault="00624FB4" w:rsidP="00624FB4">
      <w:pPr>
        <w:shd w:val="clear" w:color="auto" w:fill="ECEEF5"/>
        <w:spacing w:after="30" w:line="240" w:lineRule="atLeast"/>
        <w:ind w:left="45" w:right="45"/>
        <w:textAlignment w:val="baseline"/>
        <w:rPr>
          <w:rFonts w:asciiTheme="majorEastAsia" w:eastAsiaTheme="majorEastAsia" w:hAnsiTheme="majorEastAsia" w:cs="Times New Roman"/>
          <w:color w:val="000000"/>
          <w:sz w:val="27"/>
          <w:szCs w:val="27"/>
          <w:bdr w:val="none" w:sz="0" w:space="0" w:color="auto" w:frame="1"/>
        </w:rPr>
      </w:pPr>
    </w:p>
    <w:p w:rsidR="00624FB4" w:rsidRPr="002A0C83" w:rsidRDefault="00624FB4" w:rsidP="002A0C83">
      <w:pPr>
        <w:pBdr>
          <w:bottom w:val="single" w:sz="6" w:space="1" w:color="auto"/>
        </w:pBdr>
        <w:spacing w:after="0" w:line="240" w:lineRule="auto"/>
        <w:rPr>
          <w:rFonts w:ascii="SimSun" w:eastAsia="SimSun" w:hAnsi="SimSun" w:cs="Arial"/>
          <w:b/>
          <w:vanish/>
        </w:rPr>
      </w:pPr>
      <w:r w:rsidRPr="002A0C83">
        <w:rPr>
          <w:rFonts w:ascii="SimSun" w:eastAsia="SimSun" w:hAnsi="SimSun" w:cs="Arial"/>
          <w:b/>
          <w:vanish/>
        </w:rPr>
        <w:t>Top of Form</w:t>
      </w:r>
    </w:p>
    <w:p w:rsidR="00624FB4" w:rsidRPr="002A0C83" w:rsidRDefault="00624FB4" w:rsidP="00624FB4">
      <w:pPr>
        <w:pBdr>
          <w:top w:val="single" w:sz="6" w:space="1" w:color="auto"/>
        </w:pBdr>
        <w:spacing w:line="240" w:lineRule="auto"/>
        <w:rPr>
          <w:rFonts w:ascii="SimSun" w:eastAsia="SimSun" w:hAnsi="SimSun" w:cs="Arial"/>
          <w:b/>
          <w:vanish/>
        </w:rPr>
      </w:pPr>
      <w:r w:rsidRPr="002A0C83">
        <w:rPr>
          <w:rFonts w:ascii="SimSun" w:eastAsia="SimSun" w:hAnsi="SimSun" w:cs="Arial"/>
          <w:b/>
          <w:vanish/>
        </w:rPr>
        <w:t>Bottom of Form</w:t>
      </w:r>
    </w:p>
    <w:p w:rsidR="00624FB4" w:rsidRPr="002A0C83" w:rsidRDefault="00624FB4" w:rsidP="00624FB4">
      <w:pPr>
        <w:shd w:val="clear" w:color="auto" w:fill="FFFFFF"/>
        <w:spacing w:after="384" w:line="384" w:lineRule="atLeast"/>
        <w:textAlignment w:val="baseline"/>
        <w:rPr>
          <w:rFonts w:ascii="SimSun" w:eastAsia="SimSun" w:hAnsi="SimSun" w:cs="Times New Roman"/>
          <w:b/>
          <w:color w:val="000000"/>
        </w:rPr>
      </w:pPr>
      <w:r w:rsidRPr="002A0C83">
        <w:rPr>
          <w:rFonts w:ascii="SimSun" w:eastAsia="SimSun" w:hAnsi="SimSun" w:cs="SimSun" w:hint="eastAsia"/>
          <w:b/>
          <w:color w:val="000000"/>
        </w:rPr>
        <w:t>作者：葉肖麟醫</w:t>
      </w:r>
      <w:r w:rsidRPr="002A0C83">
        <w:rPr>
          <w:rFonts w:ascii="SimSun" w:eastAsia="SimSun" w:hAnsi="SimSun" w:cs="SimSun"/>
          <w:b/>
          <w:color w:val="000000"/>
        </w:rPr>
        <w:t>師</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醫學博士葉肖麟是第一位以中文報道</w:t>
      </w:r>
      <w:r w:rsidRPr="00624FB4">
        <w:rPr>
          <w:rFonts w:asciiTheme="majorEastAsia" w:eastAsiaTheme="majorEastAsia" w:hAnsiTheme="majorEastAsia" w:cs="Times New Roman"/>
          <w:color w:val="000000"/>
          <w:sz w:val="24"/>
          <w:szCs w:val="24"/>
        </w:rPr>
        <w:t xml:space="preserve"> Raymond Moody</w:t>
      </w:r>
      <w:r w:rsidRPr="00624FB4">
        <w:rPr>
          <w:rFonts w:asciiTheme="majorEastAsia" w:eastAsiaTheme="majorEastAsia" w:hAnsiTheme="majorEastAsia" w:cs="SimSun" w:hint="eastAsia"/>
          <w:color w:val="000000"/>
          <w:sz w:val="24"/>
          <w:szCs w:val="24"/>
        </w:rPr>
        <w:t>，</w:t>
      </w:r>
      <w:r w:rsidRPr="00624FB4">
        <w:rPr>
          <w:rFonts w:asciiTheme="majorEastAsia" w:eastAsiaTheme="majorEastAsia" w:hAnsiTheme="majorEastAsia" w:cs="Times New Roman"/>
          <w:color w:val="000000"/>
          <w:sz w:val="24"/>
          <w:szCs w:val="24"/>
        </w:rPr>
        <w:t xml:space="preserve">MD </w:t>
      </w:r>
      <w:r w:rsidRPr="00624FB4">
        <w:rPr>
          <w:rFonts w:asciiTheme="majorEastAsia" w:eastAsiaTheme="majorEastAsia" w:hAnsiTheme="majorEastAsia" w:cs="SimSun" w:hint="eastAsia"/>
          <w:color w:val="000000"/>
          <w:sz w:val="24"/>
          <w:szCs w:val="24"/>
        </w:rPr>
        <w:t>的瀕死經歷</w:t>
      </w:r>
      <w:r w:rsidRPr="00624FB4">
        <w:rPr>
          <w:rFonts w:asciiTheme="majorEastAsia" w:eastAsiaTheme="majorEastAsia" w:hAnsiTheme="majorEastAsia" w:cs="Times New Roman"/>
          <w:color w:val="000000"/>
          <w:sz w:val="24"/>
          <w:szCs w:val="24"/>
        </w:rPr>
        <w:t xml:space="preserve"> NDE </w:t>
      </w:r>
      <w:r w:rsidRPr="00624FB4">
        <w:rPr>
          <w:rFonts w:asciiTheme="majorEastAsia" w:eastAsiaTheme="majorEastAsia" w:hAnsiTheme="majorEastAsia" w:cs="SimSun" w:hint="eastAsia"/>
          <w:color w:val="000000"/>
          <w:sz w:val="24"/>
          <w:szCs w:val="24"/>
        </w:rPr>
        <w:t>、靈魂離體研究的醫師。去年在新澤西主恩堂傳講永恆的生命</w:t>
      </w:r>
      <w:r w:rsidRPr="00624FB4">
        <w:rPr>
          <w:rFonts w:asciiTheme="majorEastAsia" w:eastAsiaTheme="majorEastAsia" w:hAnsiTheme="majorEastAsia" w:cs="Times New Roman"/>
          <w:color w:val="000000"/>
          <w:sz w:val="24"/>
          <w:szCs w:val="24"/>
        </w:rPr>
        <w:t xml:space="preserve">Life after Life </w:t>
      </w:r>
      <w:r w:rsidRPr="00624FB4">
        <w:rPr>
          <w:rFonts w:asciiTheme="majorEastAsia" w:eastAsiaTheme="majorEastAsia" w:hAnsiTheme="majorEastAsia" w:cs="SimSun" w:hint="eastAsia"/>
          <w:color w:val="000000"/>
          <w:sz w:val="24"/>
          <w:szCs w:val="24"/>
        </w:rPr>
        <w:t>，反響熱烈，感謝主恩。這次繼續講</w:t>
      </w:r>
      <w:r w:rsidRPr="00624FB4">
        <w:rPr>
          <w:rFonts w:asciiTheme="majorEastAsia" w:eastAsiaTheme="majorEastAsia" w:hAnsiTheme="majorEastAsia" w:cs="Times New Roman"/>
          <w:color w:val="000000"/>
          <w:sz w:val="24"/>
          <w:szCs w:val="24"/>
        </w:rPr>
        <w:t xml:space="preserve"> Eternal Life</w:t>
      </w:r>
      <w:r w:rsidRPr="00624FB4">
        <w:rPr>
          <w:rFonts w:asciiTheme="majorEastAsia" w:eastAsiaTheme="majorEastAsia" w:hAnsiTheme="majorEastAsia" w:cs="SimSun" w:hint="eastAsia"/>
          <w:color w:val="000000"/>
          <w:sz w:val="24"/>
          <w:szCs w:val="24"/>
        </w:rPr>
        <w:t>。人生最重要的是接受主耶穌基督十字架的救恩，獲得永恆的生命</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「神愛世人，甚至將祂的獨生子賜給他們，叫一切信祂的，不至滅亡，反得永生。</w:t>
      </w:r>
      <w:r w:rsidRPr="002A0C83">
        <w:rPr>
          <w:rFonts w:asciiTheme="majorEastAsia" w:eastAsiaTheme="majorEastAsia" w:hAnsiTheme="majorEastAsia" w:cs="Times New Roman"/>
          <w:b/>
          <w:color w:val="000000"/>
          <w:sz w:val="24"/>
          <w:szCs w:val="24"/>
        </w:rPr>
        <w:t xml:space="preserve"> </w:t>
      </w:r>
      <w:r w:rsidRPr="002A0C83">
        <w:rPr>
          <w:rFonts w:asciiTheme="majorEastAsia" w:eastAsiaTheme="majorEastAsia" w:hAnsiTheme="majorEastAsia" w:cs="SimSun"/>
          <w:b/>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「人若不重生、就不能見神的國。從肉身生的、就是肉身．從靈生的、就是靈。</w:t>
      </w:r>
      <w:r w:rsidRPr="002A0C83">
        <w:rPr>
          <w:rFonts w:asciiTheme="majorEastAsia" w:eastAsiaTheme="majorEastAsia" w:hAnsiTheme="majorEastAsia" w:cs="Times New Roman"/>
          <w:b/>
          <w:color w:val="000000"/>
          <w:sz w:val="24"/>
          <w:szCs w:val="24"/>
        </w:rPr>
        <w:t xml:space="preserve">……… </w:t>
      </w:r>
      <w:r w:rsidRPr="002A0C83">
        <w:rPr>
          <w:rFonts w:asciiTheme="majorEastAsia" w:eastAsiaTheme="majorEastAsia" w:hAnsiTheme="majorEastAsia" w:cs="SimSun" w:hint="eastAsia"/>
          <w:b/>
          <w:color w:val="000000"/>
          <w:sz w:val="24"/>
          <w:szCs w:val="24"/>
        </w:rPr>
        <w:t>主說、你們必須重生。</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重生是神改變一個罪人，潔淨他的罪孽、污穢，聖靈進入內心，賜給我們復活基督的新生命。這是一個從裏到外徹底的生命改變。藉著重生，</w:t>
      </w:r>
      <w:r w:rsidRPr="000E1766">
        <w:rPr>
          <w:rFonts w:asciiTheme="majorEastAsia" w:eastAsiaTheme="majorEastAsia" w:hAnsiTheme="majorEastAsia" w:cs="SimSun" w:hint="eastAsia"/>
          <w:b/>
          <w:color w:val="000000"/>
          <w:sz w:val="24"/>
          <w:szCs w:val="24"/>
        </w:rPr>
        <w:t>「使我們在基督裡，成為新造的人。</w:t>
      </w:r>
      <w:r w:rsidRPr="000E1766">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人怎樣才能重生得救呢？</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首先我們應當徹底認罪。悔過自新，痛改前非。相信</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耶穌為我們的罪死在十字架上，要用信心接受耶穌基督十字架的救恩。接待祂作我們的救主</w:t>
      </w:r>
      <w:r w:rsidRPr="002A0C83">
        <w:rPr>
          <w:rFonts w:asciiTheme="majorEastAsia" w:eastAsiaTheme="majorEastAsia" w:hAnsiTheme="majorEastAsia" w:cs="SimSun" w:hint="eastAsia"/>
          <w:b/>
          <w:color w:val="000000"/>
          <w:sz w:val="24"/>
          <w:szCs w:val="24"/>
        </w:rPr>
        <w:t>。「口裏認耶穌為主，心裏信神叫祂從死裏復活。</w:t>
      </w:r>
      <w:r w:rsidRPr="002A0C83">
        <w:rPr>
          <w:rFonts w:asciiTheme="majorEastAsia" w:eastAsiaTheme="majorEastAsia" w:hAnsiTheme="majorEastAsia" w:cs="SimSun"/>
          <w:b/>
          <w:color w:val="000000"/>
          <w:sz w:val="24"/>
          <w:szCs w:val="24"/>
        </w:rPr>
        <w:t>」</w:t>
      </w:r>
      <w:r w:rsidRPr="00624FB4">
        <w:rPr>
          <w:rFonts w:asciiTheme="majorEastAsia" w:eastAsiaTheme="majorEastAsia" w:hAnsiTheme="majorEastAsia" w:cs="SimSun" w:hint="eastAsia"/>
          <w:color w:val="000000"/>
          <w:sz w:val="24"/>
          <w:szCs w:val="24"/>
        </w:rPr>
        <w:t>然後懇切祈求神，賜予聖靈，重生我們</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「如果神的靈住在你們心裡，你們就不屬肉體，乃屬聖靈了；人若沒有基督的靈，就不是屬基督的。我們所以知道神住在我們裏面，是因祂所賜給我們的聖靈。與主聯合的，便是與主成為一靈。</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主耶穌說</w:t>
      </w:r>
      <w:r w:rsidRPr="00624FB4">
        <w:rPr>
          <w:rFonts w:asciiTheme="majorEastAsia" w:eastAsiaTheme="majorEastAsia" w:hAnsiTheme="majorEastAsia" w:cs="Times New Roman"/>
          <w:color w:val="000000"/>
          <w:sz w:val="24"/>
          <w:szCs w:val="24"/>
        </w:rPr>
        <w:t xml:space="preserve"> : </w:t>
      </w:r>
      <w:r w:rsidRPr="00624FB4">
        <w:rPr>
          <w:rFonts w:asciiTheme="majorEastAsia" w:eastAsiaTheme="majorEastAsia" w:hAnsiTheme="majorEastAsia" w:cs="SimSun" w:hint="eastAsia"/>
          <w:color w:val="000000"/>
          <w:sz w:val="24"/>
          <w:szCs w:val="24"/>
        </w:rPr>
        <w:t>你們必須重生。聖靈進入我們裏面，</w:t>
      </w:r>
      <w:r w:rsidRPr="00624FB4">
        <w:rPr>
          <w:rFonts w:asciiTheme="majorEastAsia" w:eastAsiaTheme="majorEastAsia" w:hAnsiTheme="majorEastAsia" w:cs="Times New Roman"/>
          <w:color w:val="000000"/>
          <w:sz w:val="24"/>
          <w:szCs w:val="24"/>
        </w:rPr>
        <w:t xml:space="preserve">Christ in us </w:t>
      </w:r>
      <w:r w:rsidRPr="00624FB4">
        <w:rPr>
          <w:rFonts w:asciiTheme="majorEastAsia" w:eastAsiaTheme="majorEastAsia" w:hAnsiTheme="majorEastAsia" w:cs="SimSun" w:hint="eastAsia"/>
          <w:color w:val="000000"/>
          <w:sz w:val="24"/>
          <w:szCs w:val="24"/>
        </w:rPr>
        <w:t>基督住在我們裏面，我們有復活基督的新生命，就是重生了</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永生是從亙古直到永永遠遠存在的永恆生命。</w:t>
      </w:r>
      <w:r w:rsidRPr="002A0C83">
        <w:rPr>
          <w:rFonts w:asciiTheme="majorEastAsia" w:eastAsiaTheme="majorEastAsia" w:hAnsiTheme="majorEastAsia" w:cs="SimSun" w:hint="eastAsia"/>
          <w:b/>
          <w:color w:val="000000"/>
          <w:sz w:val="24"/>
          <w:szCs w:val="24"/>
        </w:rPr>
        <w:t>「祂是起初原有的生命。而基督原與神同在，且顯現與我們那永遠的生命。永生是在祂兒子裏面。人有了神的兒子就有生命。我們在那位真實的裏面，就是在祂兒子耶穌基督裏面。這是真神，也是永生。」</w:t>
      </w:r>
      <w:r w:rsidRPr="00624FB4">
        <w:rPr>
          <w:rFonts w:asciiTheme="majorEastAsia" w:eastAsiaTheme="majorEastAsia" w:hAnsiTheme="majorEastAsia" w:cs="SimSun" w:hint="eastAsia"/>
          <w:color w:val="000000"/>
          <w:sz w:val="24"/>
          <w:szCs w:val="24"/>
        </w:rPr>
        <w:t>我們在基督裡的新生命是永恆的。永生是嶄新的生命，是神的生命，是與生命的源頭神永遠同在，因此超越了時空的限制。永生是在主耶穌基督裡頭，祂是永生的賞賜者。這在基督裡</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「與主合一」</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的新生命，</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是神賜給人的恩典，是人藉著相信、接受主耶穌基督所得著的。</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永生是從信主耶穌基督時就</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開始了。因此，基督徒現在就享有永生</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2A0C83">
        <w:rPr>
          <w:rFonts w:asciiTheme="majorEastAsia" w:eastAsiaTheme="majorEastAsia" w:hAnsiTheme="majorEastAsia" w:cs="SimSun" w:hint="eastAsia"/>
          <w:b/>
          <w:color w:val="000000"/>
          <w:sz w:val="24"/>
          <w:szCs w:val="24"/>
        </w:rPr>
        <w:t>「認識你獨一的真神、並且認識你所差來的耶穌基督、這就是永生。」</w:t>
      </w:r>
      <w:r w:rsidRPr="00624FB4">
        <w:rPr>
          <w:rFonts w:asciiTheme="majorEastAsia" w:eastAsiaTheme="majorEastAsia" w:hAnsiTheme="majorEastAsia" w:cs="SimSun" w:hint="eastAsia"/>
          <w:color w:val="000000"/>
          <w:sz w:val="24"/>
          <w:szCs w:val="24"/>
        </w:rPr>
        <w:t>認識神</w:t>
      </w:r>
      <w:r w:rsidRPr="00624FB4">
        <w:rPr>
          <w:rFonts w:asciiTheme="majorEastAsia" w:eastAsiaTheme="majorEastAsia" w:hAnsiTheme="majorEastAsia" w:cs="Times New Roman"/>
          <w:color w:val="000000"/>
          <w:sz w:val="24"/>
          <w:szCs w:val="24"/>
        </w:rPr>
        <w:t xml:space="preserve">know God </w:t>
      </w:r>
      <w:r w:rsidRPr="00624FB4">
        <w:rPr>
          <w:rFonts w:asciiTheme="majorEastAsia" w:eastAsiaTheme="majorEastAsia" w:hAnsiTheme="majorEastAsia" w:cs="SimSun" w:hint="eastAsia"/>
          <w:color w:val="000000"/>
          <w:sz w:val="24"/>
          <w:szCs w:val="24"/>
        </w:rPr>
        <w:t>原文意是與神有親密的關係。永生乃是基督；我們藉著與基督奧秘的聯合，得以分享祂自己的生命。認識神，認識基督，就是永恆的生命。我們重生得救以後，主的生命進入我們裏面，祂作我們生命的主宰。聖靈運行在信徒裏面，我們的生命會起奇妙的改變，憂愁變為喜樂，煩惱變為平安，空虛變為滿足。神賦予一個新的生命，就是戰勝罪惡、吞滅死亡的生命，是主耶穌基督復活的生命。我們要順從聖靈而行，行在神的旨意之中。當我們有聖靈的能力，有主的能力在裏面，就能脫離罪和死的律了</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2A0C83">
        <w:rPr>
          <w:rFonts w:asciiTheme="majorEastAsia" w:eastAsiaTheme="majorEastAsia" w:hAnsiTheme="majorEastAsia" w:cs="SimSun" w:hint="eastAsia"/>
          <w:b/>
          <w:color w:val="000000"/>
          <w:sz w:val="24"/>
          <w:szCs w:val="24"/>
        </w:rPr>
        <w:t>「我來了，是要叫人得生命</w:t>
      </w:r>
      <w:r w:rsidRPr="002A0C83">
        <w:rPr>
          <w:rFonts w:asciiTheme="majorEastAsia" w:eastAsiaTheme="majorEastAsia" w:hAnsiTheme="majorEastAsia" w:cs="Times New Roman"/>
          <w:b/>
          <w:color w:val="000000"/>
          <w:sz w:val="24"/>
          <w:szCs w:val="24"/>
        </w:rPr>
        <w:t xml:space="preserve"> (</w:t>
      </w:r>
      <w:r w:rsidRPr="002A0C83">
        <w:rPr>
          <w:rFonts w:asciiTheme="majorEastAsia" w:eastAsiaTheme="majorEastAsia" w:hAnsiTheme="majorEastAsia" w:cs="SimSun" w:hint="eastAsia"/>
          <w:b/>
          <w:color w:val="000000"/>
          <w:sz w:val="24"/>
          <w:szCs w:val="24"/>
        </w:rPr>
        <w:t>永恆的生命</w:t>
      </w:r>
      <w:r w:rsidRPr="002A0C83">
        <w:rPr>
          <w:rFonts w:asciiTheme="majorEastAsia" w:eastAsiaTheme="majorEastAsia" w:hAnsiTheme="majorEastAsia" w:cs="Times New Roman"/>
          <w:b/>
          <w:color w:val="000000"/>
          <w:sz w:val="24"/>
          <w:szCs w:val="24"/>
        </w:rPr>
        <w:t>)</w:t>
      </w:r>
      <w:r w:rsidRPr="002A0C83">
        <w:rPr>
          <w:rFonts w:asciiTheme="majorEastAsia" w:eastAsiaTheme="majorEastAsia" w:hAnsiTheme="majorEastAsia" w:cs="SimSun" w:hint="eastAsia"/>
          <w:b/>
          <w:color w:val="000000"/>
          <w:sz w:val="24"/>
          <w:szCs w:val="24"/>
        </w:rPr>
        <w:t>，並且得的更豐盛。」</w:t>
      </w:r>
      <w:r w:rsidRPr="00624FB4">
        <w:rPr>
          <w:rFonts w:asciiTheme="majorEastAsia" w:eastAsiaTheme="majorEastAsia" w:hAnsiTheme="majorEastAsia" w:cs="SimSun" w:hint="eastAsia"/>
          <w:color w:val="000000"/>
          <w:sz w:val="24"/>
          <w:szCs w:val="24"/>
        </w:rPr>
        <w:t>祂要使我們的心意更新而變化。主不斷用管教、破碎、試煉等方法來潔淨和塑造我們，使能長大成人，滿有基督長成的身量。讓我們成全、完備，毫無缺欠。並被模成基督的形像</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祂會來改變我們，我們並不是來活出基督徒的生命，而是基督從我們的裏面活出來。感謝神！基督的生命在我們裏面繼續不斷的作工；祂使我們的生命改變，一直等到基督能成形在我們裏面，使祂的性格變成我們的性格，有基督的新生命流露出來。我們因信所接受的，是復活的生命，是神自己的生命，具有奇妙屬天的能力。世人在我們身上能看見基督的形像，這樣，神就得著榮耀</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「我已經與基督同釘十字架，現在活著的，不再是我，乃是基督在我裏面活著。</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我們有一個蒙恩得救的經歷，就是自己真實地經歷主耶穌基督，與主建立了一個直接的、</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親密的個人關係，知道我們裏面有永恆的生命，從此得以享受新生命的光明、自由、喜樂</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和平安</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「你要為真道打那美好的仗，持定</w:t>
      </w:r>
      <w:r w:rsidRPr="002A0C83">
        <w:rPr>
          <w:rFonts w:asciiTheme="majorEastAsia" w:eastAsiaTheme="majorEastAsia" w:hAnsiTheme="majorEastAsia" w:cs="Times New Roman"/>
          <w:b/>
          <w:color w:val="000000"/>
          <w:sz w:val="24"/>
          <w:szCs w:val="24"/>
        </w:rPr>
        <w:t xml:space="preserve">(Take Hold) </w:t>
      </w:r>
      <w:r w:rsidRPr="002A0C83">
        <w:rPr>
          <w:rFonts w:asciiTheme="majorEastAsia" w:eastAsiaTheme="majorEastAsia" w:hAnsiTheme="majorEastAsia" w:cs="SimSun" w:hint="eastAsia"/>
          <w:b/>
          <w:color w:val="000000"/>
          <w:sz w:val="24"/>
          <w:szCs w:val="24"/>
        </w:rPr>
        <w:t>永生。作那美好的見證。</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為真理打仗，這就是我們被召的目的。永生乃是基督自己；「持定永生」乃是持定基督。正如彼得對耶穌說：</w:t>
      </w:r>
      <w:r w:rsidRPr="000E1766">
        <w:rPr>
          <w:rFonts w:asciiTheme="majorEastAsia" w:eastAsiaTheme="majorEastAsia" w:hAnsiTheme="majorEastAsia" w:cs="SimSun" w:hint="eastAsia"/>
          <w:b/>
          <w:color w:val="000000"/>
          <w:sz w:val="24"/>
          <w:szCs w:val="24"/>
        </w:rPr>
        <w:t>你有永生之道，我們還歸從誰呢？</w:t>
      </w:r>
      <w:r w:rsidRPr="00624FB4">
        <w:rPr>
          <w:rFonts w:asciiTheme="majorEastAsia" w:eastAsiaTheme="majorEastAsia" w:hAnsiTheme="majorEastAsia" w:cs="SimSun" w:hint="eastAsia"/>
          <w:color w:val="000000"/>
          <w:sz w:val="24"/>
          <w:szCs w:val="24"/>
        </w:rPr>
        <w:t>惟獨基督才有永生之道，我們應為堅持信仰而爭戰。持定永生，堅固信心，超越苦難，作那美好的見證。有永恆生命在我們裏面，今生有依靠，</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能過著幸福、美滿、平安、喜樂的生活。我們是神的兒女，神允许我們祂的恩典乃是一生之久</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「神能照著運行在我們心裏的大力，充充足足的成就一切，超過我們所求所想的。</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基督徒也會遭遇苦難，但性質完全不同。如同產難</w:t>
      </w:r>
      <w:r w:rsidRPr="00624FB4">
        <w:rPr>
          <w:rFonts w:asciiTheme="majorEastAsia" w:eastAsiaTheme="majorEastAsia" w:hAnsiTheme="majorEastAsia" w:cs="Times New Roman"/>
          <w:color w:val="000000"/>
          <w:sz w:val="24"/>
          <w:szCs w:val="24"/>
        </w:rPr>
        <w:t xml:space="preserve"> (Spiritual Travail) </w:t>
      </w:r>
      <w:r w:rsidRPr="00624FB4">
        <w:rPr>
          <w:rFonts w:asciiTheme="majorEastAsia" w:eastAsiaTheme="majorEastAsia" w:hAnsiTheme="majorEastAsia" w:cs="SimSun" w:hint="eastAsia"/>
          <w:color w:val="000000"/>
          <w:sz w:val="24"/>
          <w:szCs w:val="24"/>
        </w:rPr>
        <w:t>要經過一段痛苦的時間，但產婦內心非常喜樂，滿有盼望，等候新生兒的誕生。每個信徒都有類似的經歷。經過苦難後，均感謝讚美主</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葉家是一個富裕安適的基督徒家庭，是文革的重點打擊對象。</w:t>
      </w:r>
      <w:r w:rsidRPr="00624FB4">
        <w:rPr>
          <w:rFonts w:asciiTheme="majorEastAsia" w:eastAsiaTheme="majorEastAsia" w:hAnsiTheme="majorEastAsia" w:cs="Times New Roman"/>
          <w:color w:val="000000"/>
          <w:sz w:val="24"/>
          <w:szCs w:val="24"/>
        </w:rPr>
        <w:t>1966</w:t>
      </w:r>
      <w:r w:rsidRPr="00624FB4">
        <w:rPr>
          <w:rFonts w:asciiTheme="majorEastAsia" w:eastAsiaTheme="majorEastAsia" w:hAnsiTheme="majorEastAsia" w:cs="SimSun" w:hint="eastAsia"/>
          <w:color w:val="000000"/>
          <w:sz w:val="24"/>
          <w:szCs w:val="24"/>
        </w:rPr>
        <w:t>年</w:t>
      </w:r>
      <w:r w:rsidRPr="00624FB4">
        <w:rPr>
          <w:rFonts w:asciiTheme="majorEastAsia" w:eastAsiaTheme="majorEastAsia" w:hAnsiTheme="majorEastAsia" w:cs="Times New Roman"/>
          <w:color w:val="000000"/>
          <w:sz w:val="24"/>
          <w:szCs w:val="24"/>
        </w:rPr>
        <w:t>8</w:t>
      </w:r>
      <w:r w:rsidRPr="00624FB4">
        <w:rPr>
          <w:rFonts w:asciiTheme="majorEastAsia" w:eastAsiaTheme="majorEastAsia" w:hAnsiTheme="majorEastAsia" w:cs="SimSun" w:hint="eastAsia"/>
          <w:color w:val="000000"/>
          <w:sz w:val="24"/>
          <w:szCs w:val="24"/>
        </w:rPr>
        <w:t>月</w:t>
      </w:r>
      <w:r w:rsidRPr="00624FB4">
        <w:rPr>
          <w:rFonts w:asciiTheme="majorEastAsia" w:eastAsiaTheme="majorEastAsia" w:hAnsiTheme="majorEastAsia" w:cs="Times New Roman"/>
          <w:color w:val="000000"/>
          <w:sz w:val="24"/>
          <w:szCs w:val="24"/>
        </w:rPr>
        <w:t>24</w:t>
      </w:r>
      <w:r w:rsidRPr="00624FB4">
        <w:rPr>
          <w:rFonts w:asciiTheme="majorEastAsia" w:eastAsiaTheme="majorEastAsia" w:hAnsiTheme="majorEastAsia" w:cs="SimSun" w:hint="eastAsia"/>
          <w:color w:val="000000"/>
          <w:sz w:val="24"/>
          <w:szCs w:val="24"/>
        </w:rPr>
        <w:t>日大批紅衛兵抄家掃蕩，一夜之間，變成赤貧如洗。雙親常作勸勉：「賞賜的是耶和華，收取的也是耶和華，耶和華的名是應當稱頌的。」文革形勢越演越劇，無緣無辜全家隔離審查。爾後又送我倆農場勞改，單位改造，天天凌辱漫罵，精神身心，倍遭摧殘。狂風暴雨，驚濤駭浪，一葉孤舟，流離漂泊，長達</w:t>
      </w:r>
      <w:r w:rsidRPr="00624FB4">
        <w:rPr>
          <w:rFonts w:asciiTheme="majorEastAsia" w:eastAsiaTheme="majorEastAsia" w:hAnsiTheme="majorEastAsia" w:cs="Times New Roman"/>
          <w:color w:val="000000"/>
          <w:sz w:val="24"/>
          <w:szCs w:val="24"/>
        </w:rPr>
        <w:t>10</w:t>
      </w:r>
      <w:r w:rsidRPr="00624FB4">
        <w:rPr>
          <w:rFonts w:asciiTheme="majorEastAsia" w:eastAsiaTheme="majorEastAsia" w:hAnsiTheme="majorEastAsia" w:cs="SimSun" w:hint="eastAsia"/>
          <w:color w:val="000000"/>
          <w:sz w:val="24"/>
          <w:szCs w:val="24"/>
        </w:rPr>
        <w:t>年之久。若非神之大能，則家破人亡，後果不堪設想。隔離期間，神對葉親自說話，以作安慰。監禁期內，神賜小弟異象，堅固信心。妮娜在祈禱時得此經文：「</w:t>
      </w:r>
      <w:r w:rsidR="001E1CBB">
        <w:rPr>
          <w:rFonts w:asciiTheme="majorEastAsia" w:eastAsiaTheme="majorEastAsia" w:hAnsiTheme="majorEastAsia" w:cs="SimSun" w:hint="eastAsia"/>
          <w:color w:val="000000"/>
          <w:sz w:val="24"/>
          <w:szCs w:val="24"/>
        </w:rPr>
        <w:t>你</w:t>
      </w:r>
      <w:r w:rsidR="00462B3D">
        <w:rPr>
          <w:rFonts w:asciiTheme="majorEastAsia" w:eastAsiaTheme="majorEastAsia" w:hAnsiTheme="majorEastAsia" w:cs="SimSun" w:hint="eastAsia"/>
          <w:color w:val="000000"/>
          <w:sz w:val="24"/>
          <w:szCs w:val="24"/>
        </w:rPr>
        <w:t>使人坐車軋我們的頭。我們經過水火</w:t>
      </w:r>
      <w:r w:rsidR="00462B3D">
        <w:rPr>
          <w:rFonts w:asciiTheme="majorEastAsia" w:eastAsiaTheme="majorEastAsia" w:hAnsiTheme="majorEastAsia" w:cs="SimSun"/>
          <w:color w:val="000000"/>
          <w:sz w:val="24"/>
          <w:szCs w:val="24"/>
        </w:rPr>
        <w:t>,</w:t>
      </w:r>
      <w:r w:rsidR="001E1CBB" w:rsidRPr="001E1CBB">
        <w:rPr>
          <w:rFonts w:asciiTheme="majorEastAsia" w:eastAsiaTheme="majorEastAsia" w:hAnsiTheme="majorEastAsia" w:cs="SimSun" w:hint="eastAsia"/>
          <w:color w:val="000000"/>
          <w:sz w:val="24"/>
          <w:szCs w:val="24"/>
        </w:rPr>
        <w:t>你</w:t>
      </w:r>
      <w:r w:rsidRPr="00624FB4">
        <w:rPr>
          <w:rFonts w:asciiTheme="majorEastAsia" w:eastAsiaTheme="majorEastAsia" w:hAnsiTheme="majorEastAsia" w:cs="SimSun" w:hint="eastAsia"/>
          <w:color w:val="000000"/>
          <w:sz w:val="24"/>
          <w:szCs w:val="24"/>
        </w:rPr>
        <w:t>卻使我們到豐富之地。」豫言啟示。後又蒙神拯救，起死回生</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Times New Roman"/>
          <w:color w:val="000000"/>
          <w:sz w:val="24"/>
          <w:szCs w:val="24"/>
        </w:rPr>
        <w:t>1970</w:t>
      </w:r>
      <w:r w:rsidRPr="00624FB4">
        <w:rPr>
          <w:rFonts w:asciiTheme="majorEastAsia" w:eastAsiaTheme="majorEastAsia" w:hAnsiTheme="majorEastAsia" w:cs="SimSun" w:hint="eastAsia"/>
          <w:color w:val="000000"/>
          <w:sz w:val="24"/>
          <w:szCs w:val="24"/>
        </w:rPr>
        <w:t>年勒令妮娜隨學生們赴羅山隔離，勞動改造。她性格活潑直爽，突然遭此待遇，又常被凌辱漫罵，忿懣填膺，呼天不應，入地無門，生不如死。又騙說葉已死亡，一急之下，萬念俱灰，想到自盡。</w:t>
      </w:r>
      <w:r w:rsidRPr="00624FB4">
        <w:rPr>
          <w:rFonts w:asciiTheme="majorEastAsia" w:eastAsiaTheme="majorEastAsia" w:hAnsiTheme="majorEastAsia" w:cs="Times New Roman"/>
          <w:color w:val="000000"/>
          <w:sz w:val="24"/>
          <w:szCs w:val="24"/>
        </w:rPr>
        <w:t>5</w:t>
      </w:r>
      <w:r w:rsidRPr="00624FB4">
        <w:rPr>
          <w:rFonts w:asciiTheme="majorEastAsia" w:eastAsiaTheme="majorEastAsia" w:hAnsiTheme="majorEastAsia" w:cs="SimSun" w:hint="eastAsia"/>
          <w:color w:val="000000"/>
          <w:sz w:val="24"/>
          <w:szCs w:val="24"/>
        </w:rPr>
        <w:t>月</w:t>
      </w:r>
      <w:r w:rsidRPr="00624FB4">
        <w:rPr>
          <w:rFonts w:asciiTheme="majorEastAsia" w:eastAsiaTheme="majorEastAsia" w:hAnsiTheme="majorEastAsia" w:cs="Times New Roman"/>
          <w:color w:val="000000"/>
          <w:sz w:val="24"/>
          <w:szCs w:val="24"/>
        </w:rPr>
        <w:t>12</w:t>
      </w:r>
      <w:r w:rsidRPr="00624FB4">
        <w:rPr>
          <w:rFonts w:asciiTheme="majorEastAsia" w:eastAsiaTheme="majorEastAsia" w:hAnsiTheme="majorEastAsia" w:cs="SimSun" w:hint="eastAsia"/>
          <w:color w:val="000000"/>
          <w:sz w:val="24"/>
          <w:szCs w:val="24"/>
        </w:rPr>
        <w:t>日被押至禮堂批鬥，途經礦石山，此山已被爆炸開採</w:t>
      </w:r>
      <w:r w:rsidRPr="00624FB4">
        <w:rPr>
          <w:rFonts w:asciiTheme="majorEastAsia" w:eastAsiaTheme="majorEastAsia" w:hAnsiTheme="majorEastAsia" w:cs="Times New Roman"/>
          <w:color w:val="000000"/>
          <w:sz w:val="24"/>
          <w:szCs w:val="24"/>
        </w:rPr>
        <w:t>30</w:t>
      </w:r>
      <w:r w:rsidRPr="00624FB4">
        <w:rPr>
          <w:rFonts w:asciiTheme="majorEastAsia" w:eastAsiaTheme="majorEastAsia" w:hAnsiTheme="majorEastAsia" w:cs="SimSun" w:hint="eastAsia"/>
          <w:color w:val="000000"/>
          <w:sz w:val="24"/>
          <w:szCs w:val="24"/>
        </w:rPr>
        <w:t>餘年，為一岩石深淵，工人需乘升降機工作，曾有幾位礦工失事，從半山摔下，均粉身碎骨。妮娜思想，如從此山跳下，則必死無生。於是當夜向神作一禱告，並在胸前刻一十架和天父慈悲四字，待紅衛兵熟睡後悄悄溜出，直奔礦石山頂，先求神救她靈魂，即猛從山頂跳下，此後即不省人事。醒來時已由醫務人員搶救，當時血肉糢糊，腦殼破裂，師生員工已不能認清究竟系何人。神行了奇蹟，救了妮娜。從如此高的山頂跳下而未死亡，又無殘廢，這是醫學科學所無法解釋的，其高度為</w:t>
      </w:r>
      <w:r w:rsidRPr="00624FB4">
        <w:rPr>
          <w:rFonts w:asciiTheme="majorEastAsia" w:eastAsiaTheme="majorEastAsia" w:hAnsiTheme="majorEastAsia" w:cs="Times New Roman"/>
          <w:color w:val="000000"/>
          <w:sz w:val="24"/>
          <w:szCs w:val="24"/>
        </w:rPr>
        <w:t>120</w:t>
      </w:r>
      <w:r w:rsidRPr="00624FB4">
        <w:rPr>
          <w:rFonts w:asciiTheme="majorEastAsia" w:eastAsiaTheme="majorEastAsia" w:hAnsiTheme="majorEastAsia" w:cs="SimSun" w:hint="eastAsia"/>
          <w:color w:val="000000"/>
          <w:sz w:val="24"/>
          <w:szCs w:val="24"/>
        </w:rPr>
        <w:t>米深，達高樓大廈的</w:t>
      </w:r>
      <w:r w:rsidRPr="00624FB4">
        <w:rPr>
          <w:rFonts w:asciiTheme="majorEastAsia" w:eastAsiaTheme="majorEastAsia" w:hAnsiTheme="majorEastAsia" w:cs="Times New Roman"/>
          <w:color w:val="000000"/>
          <w:sz w:val="24"/>
          <w:szCs w:val="24"/>
        </w:rPr>
        <w:t>30</w:t>
      </w:r>
      <w:r w:rsidRPr="00624FB4">
        <w:rPr>
          <w:rFonts w:asciiTheme="majorEastAsia" w:eastAsiaTheme="majorEastAsia" w:hAnsiTheme="majorEastAsia" w:cs="SimSun" w:hint="eastAsia"/>
          <w:color w:val="000000"/>
          <w:sz w:val="24"/>
          <w:szCs w:val="24"/>
        </w:rPr>
        <w:t>層以上，全是巖石，削壁峻崚，望而生畏。主彰顯了祂的權能，表明祂是起死回生的神。祇有讚美感謝</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Times New Roman"/>
          <w:color w:val="000000"/>
          <w:sz w:val="24"/>
          <w:szCs w:val="24"/>
        </w:rPr>
        <w:t>1988</w:t>
      </w:r>
      <w:r w:rsidRPr="00624FB4">
        <w:rPr>
          <w:rFonts w:asciiTheme="majorEastAsia" w:eastAsiaTheme="majorEastAsia" w:hAnsiTheme="majorEastAsia" w:cs="SimSun" w:hint="eastAsia"/>
          <w:color w:val="000000"/>
          <w:sz w:val="24"/>
          <w:szCs w:val="24"/>
        </w:rPr>
        <w:t>年</w:t>
      </w:r>
      <w:r w:rsidRPr="00624FB4">
        <w:rPr>
          <w:rFonts w:asciiTheme="majorEastAsia" w:eastAsiaTheme="majorEastAsia" w:hAnsiTheme="majorEastAsia" w:cs="Times New Roman"/>
          <w:color w:val="000000"/>
          <w:sz w:val="24"/>
          <w:szCs w:val="24"/>
        </w:rPr>
        <w:t>10</w:t>
      </w:r>
      <w:r w:rsidRPr="00624FB4">
        <w:rPr>
          <w:rFonts w:asciiTheme="majorEastAsia" w:eastAsiaTheme="majorEastAsia" w:hAnsiTheme="majorEastAsia" w:cs="SimSun" w:hint="eastAsia"/>
          <w:color w:val="000000"/>
          <w:sz w:val="24"/>
          <w:szCs w:val="24"/>
        </w:rPr>
        <w:t>月惡耗傳來，葉母親葉李秀麟患晚期肺癌，已經轉移至骨。周身劇烈疼痛，必須</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注射止痛針。上海肺科專家稱：僅能存活</w:t>
      </w:r>
      <w:r w:rsidRPr="00624FB4">
        <w:rPr>
          <w:rFonts w:asciiTheme="majorEastAsia" w:eastAsiaTheme="majorEastAsia" w:hAnsiTheme="majorEastAsia" w:cs="Times New Roman"/>
          <w:color w:val="000000"/>
          <w:sz w:val="24"/>
          <w:szCs w:val="24"/>
        </w:rPr>
        <w:t>50</w:t>
      </w:r>
      <w:r w:rsidRPr="00624FB4">
        <w:rPr>
          <w:rFonts w:asciiTheme="majorEastAsia" w:eastAsiaTheme="majorEastAsia" w:hAnsiTheme="majorEastAsia" w:cs="SimSun" w:hint="eastAsia"/>
          <w:color w:val="000000"/>
          <w:sz w:val="24"/>
          <w:szCs w:val="24"/>
        </w:rPr>
        <w:t>多天。這消息猶如晴天霹靂，傷痛欲絕。三兄弟在</w:t>
      </w:r>
      <w:r w:rsidRPr="00624FB4">
        <w:rPr>
          <w:rFonts w:asciiTheme="majorEastAsia" w:eastAsiaTheme="majorEastAsia" w:hAnsiTheme="majorEastAsia" w:cs="Times New Roman"/>
          <w:color w:val="000000"/>
          <w:sz w:val="24"/>
          <w:szCs w:val="24"/>
        </w:rPr>
        <w:t>80</w:t>
      </w:r>
      <w:r w:rsidRPr="00624FB4">
        <w:rPr>
          <w:rFonts w:asciiTheme="majorEastAsia" w:eastAsiaTheme="majorEastAsia" w:hAnsiTheme="majorEastAsia" w:cs="SimSun" w:hint="eastAsia"/>
          <w:color w:val="000000"/>
          <w:sz w:val="24"/>
          <w:szCs w:val="24"/>
        </w:rPr>
        <w:t>年代初相繼來美。雙親年邁，已逾</w:t>
      </w:r>
      <w:r w:rsidRPr="00624FB4">
        <w:rPr>
          <w:rFonts w:asciiTheme="majorEastAsia" w:eastAsiaTheme="majorEastAsia" w:hAnsiTheme="majorEastAsia" w:cs="Times New Roman"/>
          <w:color w:val="000000"/>
          <w:sz w:val="24"/>
          <w:szCs w:val="24"/>
        </w:rPr>
        <w:t>80</w:t>
      </w:r>
      <w:r w:rsidRPr="00624FB4">
        <w:rPr>
          <w:rFonts w:asciiTheme="majorEastAsia" w:eastAsiaTheme="majorEastAsia" w:hAnsiTheme="majorEastAsia" w:cs="SimSun" w:hint="eastAsia"/>
          <w:color w:val="000000"/>
          <w:sz w:val="24"/>
          <w:szCs w:val="24"/>
        </w:rPr>
        <w:t>，在家無親人照顧。自知母已病入膏肓，無藥可治。但願能在最後時刻，陪伴母旁侍奉，給她以親人之愛與溫暖。我們都無法請假回國，走投無路，心情焦急，每日流泪祈求，得蒙聖靈充滿，清楚明白神的旨意，然後由</w:t>
      </w:r>
      <w:r w:rsidRPr="00624FB4">
        <w:rPr>
          <w:rFonts w:asciiTheme="majorEastAsia" w:eastAsiaTheme="majorEastAsia" w:hAnsiTheme="majorEastAsia" w:cs="Times New Roman"/>
          <w:color w:val="000000"/>
          <w:sz w:val="24"/>
          <w:szCs w:val="24"/>
        </w:rPr>
        <w:t>Lena</w:t>
      </w:r>
      <w:r w:rsidRPr="00624FB4">
        <w:rPr>
          <w:rFonts w:asciiTheme="majorEastAsia" w:eastAsiaTheme="majorEastAsia" w:hAnsiTheme="majorEastAsia" w:cs="SimSun" w:hint="eastAsia"/>
          <w:color w:val="000000"/>
          <w:sz w:val="24"/>
          <w:szCs w:val="24"/>
        </w:rPr>
        <w:t>前往接父母出國。但難處重重，垂危老人，簽證甚難。並且母有暈車症，長途跋涉，有性命之虞。又無醫療保險等等。但憑信心，迫切禱告，結果如奇蹟般地順利通過簽證。</w:t>
      </w:r>
      <w:r w:rsidRPr="00624FB4">
        <w:rPr>
          <w:rFonts w:asciiTheme="majorEastAsia" w:eastAsiaTheme="majorEastAsia" w:hAnsiTheme="majorEastAsia" w:cs="Times New Roman"/>
          <w:color w:val="000000"/>
          <w:sz w:val="24"/>
          <w:szCs w:val="24"/>
        </w:rPr>
        <w:t>11</w:t>
      </w:r>
      <w:r w:rsidRPr="00624FB4">
        <w:rPr>
          <w:rFonts w:asciiTheme="majorEastAsia" w:eastAsiaTheme="majorEastAsia" w:hAnsiTheme="majorEastAsia" w:cs="SimSun" w:hint="eastAsia"/>
          <w:color w:val="000000"/>
          <w:sz w:val="24"/>
          <w:szCs w:val="24"/>
        </w:rPr>
        <w:t>月</w:t>
      </w:r>
      <w:r w:rsidRPr="00624FB4">
        <w:rPr>
          <w:rFonts w:asciiTheme="majorEastAsia" w:eastAsiaTheme="majorEastAsia" w:hAnsiTheme="majorEastAsia" w:cs="Times New Roman"/>
          <w:color w:val="000000"/>
          <w:sz w:val="24"/>
          <w:szCs w:val="24"/>
        </w:rPr>
        <w:t>18</w:t>
      </w:r>
      <w:r w:rsidRPr="00624FB4">
        <w:rPr>
          <w:rFonts w:asciiTheme="majorEastAsia" w:eastAsiaTheme="majorEastAsia" w:hAnsiTheme="majorEastAsia" w:cs="SimSun" w:hint="eastAsia"/>
          <w:color w:val="000000"/>
          <w:sz w:val="24"/>
          <w:szCs w:val="24"/>
        </w:rPr>
        <w:t>日平安抵達美國。全家親友歡聚，每天信心仰望，依靠在祂大能的膀臂下，安度了</w:t>
      </w:r>
      <w:r w:rsidRPr="00624FB4">
        <w:rPr>
          <w:rFonts w:asciiTheme="majorEastAsia" w:eastAsiaTheme="majorEastAsia" w:hAnsiTheme="majorEastAsia" w:cs="Times New Roman"/>
          <w:color w:val="000000"/>
          <w:sz w:val="24"/>
          <w:szCs w:val="24"/>
        </w:rPr>
        <w:t>9</w:t>
      </w:r>
      <w:r w:rsidRPr="00624FB4">
        <w:rPr>
          <w:rFonts w:asciiTheme="majorEastAsia" w:eastAsiaTheme="majorEastAsia" w:hAnsiTheme="majorEastAsia" w:cs="SimSun" w:hint="eastAsia"/>
          <w:color w:val="000000"/>
          <w:sz w:val="24"/>
          <w:szCs w:val="24"/>
        </w:rPr>
        <w:t>個多月，毫無疼痛，連一顆止痛藥亦未服用，我們經歷了神的厚恩洪愛，天天感恩</w:t>
      </w:r>
      <w:r w:rsidRPr="00624FB4">
        <w:rPr>
          <w:rFonts w:asciiTheme="majorEastAsia" w:eastAsiaTheme="majorEastAsia" w:hAnsiTheme="majorEastAsia" w:cs="SimSun"/>
          <w:color w:val="000000"/>
          <w:sz w:val="24"/>
          <w:szCs w:val="24"/>
        </w:rPr>
        <w:t>。</w:t>
      </w:r>
      <w:r w:rsidRPr="00624FB4">
        <w:rPr>
          <w:rFonts w:asciiTheme="majorEastAsia" w:eastAsiaTheme="majorEastAsia" w:hAnsiTheme="majorEastAsia" w:cs="SimSun" w:hint="eastAsia"/>
          <w:color w:val="000000"/>
          <w:sz w:val="24"/>
          <w:szCs w:val="24"/>
        </w:rPr>
        <w:t>最後兩週，病情轉危，我們將臥室作為急救病房，氧氣筒、心電機、藥物等均齊備。日夜陪伴母親身旁，她於</w:t>
      </w:r>
      <w:r w:rsidRPr="00624FB4">
        <w:rPr>
          <w:rFonts w:asciiTheme="majorEastAsia" w:eastAsiaTheme="majorEastAsia" w:hAnsiTheme="majorEastAsia" w:cs="Times New Roman"/>
          <w:color w:val="000000"/>
          <w:sz w:val="24"/>
          <w:szCs w:val="24"/>
        </w:rPr>
        <w:t>8</w:t>
      </w:r>
      <w:r w:rsidRPr="00624FB4">
        <w:rPr>
          <w:rFonts w:asciiTheme="majorEastAsia" w:eastAsiaTheme="majorEastAsia" w:hAnsiTheme="majorEastAsia" w:cs="SimSun" w:hint="eastAsia"/>
          <w:color w:val="000000"/>
          <w:sz w:val="24"/>
          <w:szCs w:val="24"/>
        </w:rPr>
        <w:t>月</w:t>
      </w:r>
      <w:r w:rsidRPr="00624FB4">
        <w:rPr>
          <w:rFonts w:asciiTheme="majorEastAsia" w:eastAsiaTheme="majorEastAsia" w:hAnsiTheme="majorEastAsia" w:cs="Times New Roman"/>
          <w:color w:val="000000"/>
          <w:sz w:val="24"/>
          <w:szCs w:val="24"/>
        </w:rPr>
        <w:t>14</w:t>
      </w:r>
      <w:r w:rsidRPr="00624FB4">
        <w:rPr>
          <w:rFonts w:asciiTheme="majorEastAsia" w:eastAsiaTheme="majorEastAsia" w:hAnsiTheme="majorEastAsia" w:cs="SimSun" w:hint="eastAsia"/>
          <w:color w:val="000000"/>
          <w:sz w:val="24"/>
          <w:szCs w:val="24"/>
        </w:rPr>
        <w:t>日零晨</w:t>
      </w:r>
      <w:r w:rsidRPr="00624FB4">
        <w:rPr>
          <w:rFonts w:asciiTheme="majorEastAsia" w:eastAsiaTheme="majorEastAsia" w:hAnsiTheme="majorEastAsia" w:cs="Times New Roman"/>
          <w:color w:val="000000"/>
          <w:sz w:val="24"/>
          <w:szCs w:val="24"/>
        </w:rPr>
        <w:t>2</w:t>
      </w:r>
      <w:r w:rsidRPr="00624FB4">
        <w:rPr>
          <w:rFonts w:asciiTheme="majorEastAsia" w:eastAsiaTheme="majorEastAsia" w:hAnsiTheme="majorEastAsia" w:cs="SimSun" w:hint="eastAsia"/>
          <w:color w:val="000000"/>
          <w:sz w:val="24"/>
          <w:szCs w:val="24"/>
        </w:rPr>
        <w:t>點</w:t>
      </w:r>
      <w:r w:rsidRPr="00624FB4">
        <w:rPr>
          <w:rFonts w:asciiTheme="majorEastAsia" w:eastAsiaTheme="majorEastAsia" w:hAnsiTheme="majorEastAsia" w:cs="Times New Roman"/>
          <w:color w:val="000000"/>
          <w:sz w:val="24"/>
          <w:szCs w:val="24"/>
        </w:rPr>
        <w:t>40</w:t>
      </w:r>
      <w:r w:rsidRPr="00624FB4">
        <w:rPr>
          <w:rFonts w:asciiTheme="majorEastAsia" w:eastAsiaTheme="majorEastAsia" w:hAnsiTheme="majorEastAsia" w:cs="SimSun" w:hint="eastAsia"/>
          <w:color w:val="000000"/>
          <w:sz w:val="24"/>
          <w:szCs w:val="24"/>
        </w:rPr>
        <w:t>分，平安歸家。後接徐愛芳</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前東吳大學教務長之妻，母親滬江大學的主內好友</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來信告知在該日下午</w:t>
      </w:r>
      <w:r w:rsidRPr="00624FB4">
        <w:rPr>
          <w:rFonts w:asciiTheme="majorEastAsia" w:eastAsiaTheme="majorEastAsia" w:hAnsiTheme="majorEastAsia" w:cs="Times New Roman"/>
          <w:color w:val="000000"/>
          <w:sz w:val="24"/>
          <w:szCs w:val="24"/>
        </w:rPr>
        <w:t>2</w:t>
      </w:r>
      <w:r w:rsidRPr="00624FB4">
        <w:rPr>
          <w:rFonts w:asciiTheme="majorEastAsia" w:eastAsiaTheme="majorEastAsia" w:hAnsiTheme="majorEastAsia" w:cs="SimSun" w:hint="eastAsia"/>
          <w:color w:val="000000"/>
          <w:sz w:val="24"/>
          <w:szCs w:val="24"/>
        </w:rPr>
        <w:t>時</w:t>
      </w:r>
      <w:r w:rsidRPr="00624FB4">
        <w:rPr>
          <w:rFonts w:asciiTheme="majorEastAsia" w:eastAsiaTheme="majorEastAsia" w:hAnsiTheme="majorEastAsia" w:cs="Times New Roman"/>
          <w:color w:val="000000"/>
          <w:sz w:val="24"/>
          <w:szCs w:val="24"/>
        </w:rPr>
        <w:t>40</w:t>
      </w:r>
      <w:r w:rsidRPr="00624FB4">
        <w:rPr>
          <w:rFonts w:asciiTheme="majorEastAsia" w:eastAsiaTheme="majorEastAsia" w:hAnsiTheme="majorEastAsia" w:cs="SimSun" w:hint="eastAsia"/>
          <w:color w:val="000000"/>
          <w:sz w:val="24"/>
          <w:szCs w:val="24"/>
        </w:rPr>
        <w:t>分，在午睡中被驚醒，清楚聽到我母喚叫她「愛芳」，自此天天為我家祈禱。她不知母親患病，亦不知其來美，奇哉！</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年、月、日、時間如此正確，且有</w:t>
      </w:r>
      <w:r w:rsidRPr="00624FB4">
        <w:rPr>
          <w:rFonts w:asciiTheme="majorEastAsia" w:eastAsiaTheme="majorEastAsia" w:hAnsiTheme="majorEastAsia" w:cs="Times New Roman"/>
          <w:color w:val="000000"/>
          <w:sz w:val="24"/>
          <w:szCs w:val="24"/>
        </w:rPr>
        <w:t>12</w:t>
      </w:r>
      <w:r w:rsidRPr="00624FB4">
        <w:rPr>
          <w:rFonts w:asciiTheme="majorEastAsia" w:eastAsiaTheme="majorEastAsia" w:hAnsiTheme="majorEastAsia" w:cs="SimSun" w:hint="eastAsia"/>
          <w:color w:val="000000"/>
          <w:sz w:val="24"/>
          <w:szCs w:val="24"/>
        </w:rPr>
        <w:t>小時的時差。母親在故後靈魂前往告別，這是</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千真萬確</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的實例，證明確實有死後的生命存在</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624FB4">
        <w:rPr>
          <w:rFonts w:asciiTheme="majorEastAsia" w:eastAsiaTheme="majorEastAsia" w:hAnsiTheme="majorEastAsia" w:cs="SimSun" w:hint="eastAsia"/>
          <w:color w:val="000000"/>
          <w:sz w:val="24"/>
          <w:szCs w:val="24"/>
        </w:rPr>
        <w:t>葉醫師家經歷了整整十年的文革風暴。蒙慈愛公義的神拯救、保守、護衛、憐憫。他們經歷了神，經歷了祂的同在，經歷了祂的洪恩厚愛。他們用親身的感受來見証我們所信的是又真又活的神。人生最大的祝福就是認識主耶穌</w:t>
      </w:r>
      <w:r w:rsidRPr="00624FB4">
        <w:rPr>
          <w:rFonts w:asciiTheme="majorEastAsia" w:eastAsiaTheme="majorEastAsia" w:hAnsiTheme="majorEastAsia" w:cs="SimSun"/>
          <w:color w:val="000000"/>
          <w:sz w:val="24"/>
          <w:szCs w:val="24"/>
        </w:rPr>
        <w:t>！</w:t>
      </w:r>
    </w:p>
    <w:p w:rsidR="00624FB4" w:rsidRPr="002A0C83" w:rsidRDefault="00624FB4" w:rsidP="00624FB4">
      <w:pPr>
        <w:shd w:val="clear" w:color="auto" w:fill="FFFFFF"/>
        <w:spacing w:after="384" w:line="384" w:lineRule="atLeast"/>
        <w:textAlignment w:val="baseline"/>
        <w:rPr>
          <w:rFonts w:asciiTheme="majorEastAsia" w:eastAsiaTheme="majorEastAsia" w:hAnsiTheme="majorEastAsia" w:cs="Times New Roman"/>
          <w:b/>
          <w:color w:val="000000"/>
          <w:sz w:val="24"/>
          <w:szCs w:val="24"/>
        </w:rPr>
      </w:pPr>
      <w:r w:rsidRPr="002A0C83">
        <w:rPr>
          <w:rFonts w:asciiTheme="majorEastAsia" w:eastAsiaTheme="majorEastAsia" w:hAnsiTheme="majorEastAsia" w:cs="SimSun" w:hint="eastAsia"/>
          <w:b/>
          <w:color w:val="000000"/>
          <w:sz w:val="24"/>
          <w:szCs w:val="24"/>
        </w:rPr>
        <w:t>「原來我們不是顧念所見的、乃是顧念所不見的。因為所見的是暫時的、所不見的是永遠的。</w:t>
      </w:r>
      <w:r w:rsidRPr="002A0C8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许多人把世上的事、今生的事情看得很重，以為今生的事都是永存的，因此為了獲取名利、地位、榮華富貴，不惜費盡一生的心血。但實際上人不過是轉眼不見的朝露、雲霧，你們是客旅、是寄居的。為今生的事而忙碌的人，好比把自己的人生建造在沙灘上，遇到風暴就都倒塌了。我們應把人生的根基建在主耶穌基督永不動搖的磐石上</w:t>
      </w:r>
      <w:r w:rsidRPr="00624FB4">
        <w:rPr>
          <w:rFonts w:asciiTheme="majorEastAsia" w:eastAsiaTheme="majorEastAsia" w:hAnsiTheme="majorEastAsia" w:cs="SimSun"/>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基督徒的信仰是扎根於永恆，所以必須珍惜所擁有的「僅此一生」，不能虛度光陰。我們的人生觀乃是「無論是生、是死，總叫基督在我身上照常顯大。因我活著就是基督，我死了就有益處。」要透過我們的生命、生活來彰顯基督。此生的生命短暫，有永生盼望的信徒，</w:t>
      </w:r>
      <w:r w:rsidRPr="00624FB4">
        <w:rPr>
          <w:rFonts w:asciiTheme="majorEastAsia" w:eastAsiaTheme="majorEastAsia" w:hAnsiTheme="majorEastAsia" w:cs="Times New Roman"/>
          <w:color w:val="000000"/>
          <w:sz w:val="24"/>
          <w:szCs w:val="24"/>
        </w:rPr>
        <w:t xml:space="preserve"> </w:t>
      </w:r>
      <w:r w:rsidRPr="00624FB4">
        <w:rPr>
          <w:rFonts w:asciiTheme="majorEastAsia" w:eastAsiaTheme="majorEastAsia" w:hAnsiTheme="majorEastAsia" w:cs="SimSun" w:hint="eastAsia"/>
          <w:color w:val="000000"/>
          <w:sz w:val="24"/>
          <w:szCs w:val="24"/>
        </w:rPr>
        <w:t>應該作神忠心的管家，善用我們的時間、才幹和金錢，盼望將來在神的榮耀中，能聽到主說</w:t>
      </w:r>
      <w:r w:rsidRPr="00225453">
        <w:rPr>
          <w:rFonts w:asciiTheme="majorEastAsia" w:eastAsiaTheme="majorEastAsia" w:hAnsiTheme="majorEastAsia" w:cs="SimSun" w:hint="eastAsia"/>
          <w:b/>
          <w:color w:val="000000"/>
          <w:sz w:val="24"/>
          <w:szCs w:val="24"/>
        </w:rPr>
        <w:t>：「好</w:t>
      </w:r>
      <w:r w:rsidRPr="00225453">
        <w:rPr>
          <w:rFonts w:asciiTheme="majorEastAsia" w:eastAsiaTheme="majorEastAsia" w:hAnsiTheme="majorEastAsia" w:cs="Times New Roman"/>
          <w:b/>
          <w:color w:val="000000"/>
          <w:sz w:val="24"/>
          <w:szCs w:val="24"/>
        </w:rPr>
        <w:t xml:space="preserve">! </w:t>
      </w:r>
      <w:r w:rsidRPr="00225453">
        <w:rPr>
          <w:rFonts w:asciiTheme="majorEastAsia" w:eastAsiaTheme="majorEastAsia" w:hAnsiTheme="majorEastAsia" w:cs="SimSun" w:hint="eastAsia"/>
          <w:b/>
          <w:color w:val="000000"/>
          <w:sz w:val="24"/>
          <w:szCs w:val="24"/>
        </w:rPr>
        <w:t>你這又良善又忠心的僕人；可以進來享受你主人的快樂。</w:t>
      </w:r>
      <w:r w:rsidRPr="00225453">
        <w:rPr>
          <w:rFonts w:asciiTheme="majorEastAsia" w:eastAsiaTheme="majorEastAsia" w:hAnsiTheme="majorEastAsia" w:cs="SimSun"/>
          <w:b/>
          <w:color w:val="000000"/>
          <w:sz w:val="24"/>
          <w:szCs w:val="24"/>
        </w:rPr>
        <w:t>」</w:t>
      </w:r>
    </w:p>
    <w:p w:rsidR="00624FB4" w:rsidRPr="00624FB4" w:rsidRDefault="00624FB4" w:rsidP="00624FB4">
      <w:pPr>
        <w:shd w:val="clear" w:color="auto" w:fill="FFFFFF"/>
        <w:spacing w:after="384" w:line="384" w:lineRule="atLeast"/>
        <w:textAlignment w:val="baseline"/>
        <w:rPr>
          <w:rFonts w:asciiTheme="majorEastAsia" w:eastAsiaTheme="majorEastAsia" w:hAnsiTheme="majorEastAsia" w:cs="Times New Roman"/>
          <w:color w:val="000000"/>
          <w:sz w:val="24"/>
          <w:szCs w:val="24"/>
        </w:rPr>
      </w:pPr>
      <w:r w:rsidRPr="00624FB4">
        <w:rPr>
          <w:rFonts w:asciiTheme="majorEastAsia" w:eastAsiaTheme="majorEastAsia" w:hAnsiTheme="majorEastAsia" w:cs="SimSun" w:hint="eastAsia"/>
          <w:color w:val="000000"/>
          <w:sz w:val="24"/>
          <w:szCs w:val="24"/>
        </w:rPr>
        <w:t>現已有大量的醫學科學臨床研究資料證明，在生命結束後，確實繼續有生命存在。死亡並非人生的終結，而是另一新生命的開始。唯有接受主耶穌基督十字架的救恩，獲得主復活的新生命，重生得救，就能得著永生</w:t>
      </w:r>
      <w:r w:rsidRPr="00225453">
        <w:rPr>
          <w:rFonts w:asciiTheme="majorEastAsia" w:eastAsiaTheme="majorEastAsia" w:hAnsiTheme="majorEastAsia" w:cs="SimSun" w:hint="eastAsia"/>
          <w:b/>
          <w:color w:val="000000"/>
          <w:sz w:val="24"/>
          <w:szCs w:val="24"/>
        </w:rPr>
        <w:t>。「主說：凡活著信我的人，必永遠不死。</w:t>
      </w:r>
      <w:r w:rsidRPr="00225453">
        <w:rPr>
          <w:rFonts w:asciiTheme="majorEastAsia" w:eastAsiaTheme="majorEastAsia" w:hAnsiTheme="majorEastAsia" w:cs="SimSun"/>
          <w:b/>
          <w:color w:val="000000"/>
          <w:sz w:val="24"/>
          <w:szCs w:val="24"/>
        </w:rPr>
        <w:t>」</w:t>
      </w:r>
    </w:p>
    <w:p w:rsidR="00624FB4" w:rsidRDefault="00624FB4" w:rsidP="00624FB4">
      <w:pPr>
        <w:jc w:val="center"/>
      </w:pPr>
    </w:p>
    <w:sectPr w:rsidR="0062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5257"/>
    <w:multiLevelType w:val="multilevel"/>
    <w:tmpl w:val="2D9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7226F"/>
    <w:multiLevelType w:val="multilevel"/>
    <w:tmpl w:val="59C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17812"/>
    <w:multiLevelType w:val="multilevel"/>
    <w:tmpl w:val="548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80373"/>
    <w:multiLevelType w:val="multilevel"/>
    <w:tmpl w:val="F7AE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005D9"/>
    <w:multiLevelType w:val="multilevel"/>
    <w:tmpl w:val="0D4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01D29"/>
    <w:multiLevelType w:val="multilevel"/>
    <w:tmpl w:val="CBE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548B6"/>
    <w:multiLevelType w:val="multilevel"/>
    <w:tmpl w:val="430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60E63"/>
    <w:multiLevelType w:val="multilevel"/>
    <w:tmpl w:val="1FE0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84"/>
    <w:rsid w:val="00091B4B"/>
    <w:rsid w:val="000E1766"/>
    <w:rsid w:val="000F2189"/>
    <w:rsid w:val="001476A6"/>
    <w:rsid w:val="001B2184"/>
    <w:rsid w:val="001E1CBB"/>
    <w:rsid w:val="00225453"/>
    <w:rsid w:val="002A0C83"/>
    <w:rsid w:val="004043F8"/>
    <w:rsid w:val="00426650"/>
    <w:rsid w:val="00462B3D"/>
    <w:rsid w:val="00494DA4"/>
    <w:rsid w:val="0050177C"/>
    <w:rsid w:val="00624FB4"/>
    <w:rsid w:val="00943F49"/>
    <w:rsid w:val="009A5708"/>
    <w:rsid w:val="00AA115D"/>
    <w:rsid w:val="00B25FCF"/>
    <w:rsid w:val="00B41230"/>
    <w:rsid w:val="00BE4449"/>
    <w:rsid w:val="00BF4536"/>
    <w:rsid w:val="00C04531"/>
    <w:rsid w:val="00D44D5C"/>
    <w:rsid w:val="00E77DF4"/>
    <w:rsid w:val="00F6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84"/>
    <w:rPr>
      <w:rFonts w:ascii="Tahoma" w:hAnsi="Tahoma" w:cs="Tahoma"/>
      <w:sz w:val="16"/>
      <w:szCs w:val="16"/>
    </w:rPr>
  </w:style>
  <w:style w:type="character" w:customStyle="1" w:styleId="Heading1Char">
    <w:name w:val="Heading 1 Char"/>
    <w:basedOn w:val="DefaultParagraphFont"/>
    <w:link w:val="Heading1"/>
    <w:uiPriority w:val="9"/>
    <w:rsid w:val="001B218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E4449"/>
    <w:pPr>
      <w:spacing w:after="0" w:line="240" w:lineRule="auto"/>
    </w:pPr>
  </w:style>
  <w:style w:type="character" w:customStyle="1" w:styleId="byline">
    <w:name w:val="byline"/>
    <w:basedOn w:val="DefaultParagraphFont"/>
    <w:rsid w:val="00494DA4"/>
  </w:style>
  <w:style w:type="character" w:styleId="Hyperlink">
    <w:name w:val="Hyperlink"/>
    <w:basedOn w:val="DefaultParagraphFont"/>
    <w:uiPriority w:val="99"/>
    <w:semiHidden/>
    <w:unhideWhenUsed/>
    <w:rsid w:val="00494DA4"/>
    <w:rPr>
      <w:color w:val="0000FF"/>
      <w:u w:val="single"/>
    </w:rPr>
  </w:style>
  <w:style w:type="character" w:customStyle="1" w:styleId="apple-converted-space">
    <w:name w:val="apple-converted-space"/>
    <w:basedOn w:val="DefaultParagraphFont"/>
    <w:rsid w:val="00494DA4"/>
  </w:style>
  <w:style w:type="character" w:customStyle="1" w:styleId="Date1">
    <w:name w:val="Date1"/>
    <w:basedOn w:val="DefaultParagraphFont"/>
    <w:rsid w:val="00494DA4"/>
  </w:style>
  <w:style w:type="character" w:customStyle="1" w:styleId="stmainservices">
    <w:name w:val="stmainservices"/>
    <w:basedOn w:val="DefaultParagraphFont"/>
    <w:rsid w:val="00494DA4"/>
  </w:style>
  <w:style w:type="character" w:customStyle="1" w:styleId="chicklets">
    <w:name w:val="chicklets"/>
    <w:basedOn w:val="DefaultParagraphFont"/>
    <w:rsid w:val="00494DA4"/>
  </w:style>
  <w:style w:type="paragraph" w:styleId="z-TopofForm">
    <w:name w:val="HTML Top of Form"/>
    <w:basedOn w:val="Normal"/>
    <w:next w:val="Normal"/>
    <w:link w:val="z-TopofFormChar"/>
    <w:hidden/>
    <w:uiPriority w:val="99"/>
    <w:semiHidden/>
    <w:unhideWhenUsed/>
    <w:rsid w:val="00494D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4D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4D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4DA4"/>
    <w:rPr>
      <w:rFonts w:ascii="Arial" w:eastAsia="Times New Roman" w:hAnsi="Arial" w:cs="Arial"/>
      <w:vanish/>
      <w:sz w:val="16"/>
      <w:szCs w:val="16"/>
    </w:rPr>
  </w:style>
  <w:style w:type="paragraph" w:styleId="NormalWeb">
    <w:name w:val="Normal (Web)"/>
    <w:basedOn w:val="Normal"/>
    <w:uiPriority w:val="99"/>
    <w:semiHidden/>
    <w:unhideWhenUsed/>
    <w:rsid w:val="00494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tfacebook">
    <w:name w:val="getfacebook"/>
    <w:basedOn w:val="Normal"/>
    <w:rsid w:val="00494D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84"/>
    <w:rPr>
      <w:rFonts w:ascii="Tahoma" w:hAnsi="Tahoma" w:cs="Tahoma"/>
      <w:sz w:val="16"/>
      <w:szCs w:val="16"/>
    </w:rPr>
  </w:style>
  <w:style w:type="character" w:customStyle="1" w:styleId="Heading1Char">
    <w:name w:val="Heading 1 Char"/>
    <w:basedOn w:val="DefaultParagraphFont"/>
    <w:link w:val="Heading1"/>
    <w:uiPriority w:val="9"/>
    <w:rsid w:val="001B218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E4449"/>
    <w:pPr>
      <w:spacing w:after="0" w:line="240" w:lineRule="auto"/>
    </w:pPr>
  </w:style>
  <w:style w:type="character" w:customStyle="1" w:styleId="byline">
    <w:name w:val="byline"/>
    <w:basedOn w:val="DefaultParagraphFont"/>
    <w:rsid w:val="00494DA4"/>
  </w:style>
  <w:style w:type="character" w:styleId="Hyperlink">
    <w:name w:val="Hyperlink"/>
    <w:basedOn w:val="DefaultParagraphFont"/>
    <w:uiPriority w:val="99"/>
    <w:semiHidden/>
    <w:unhideWhenUsed/>
    <w:rsid w:val="00494DA4"/>
    <w:rPr>
      <w:color w:val="0000FF"/>
      <w:u w:val="single"/>
    </w:rPr>
  </w:style>
  <w:style w:type="character" w:customStyle="1" w:styleId="apple-converted-space">
    <w:name w:val="apple-converted-space"/>
    <w:basedOn w:val="DefaultParagraphFont"/>
    <w:rsid w:val="00494DA4"/>
  </w:style>
  <w:style w:type="character" w:customStyle="1" w:styleId="Date1">
    <w:name w:val="Date1"/>
    <w:basedOn w:val="DefaultParagraphFont"/>
    <w:rsid w:val="00494DA4"/>
  </w:style>
  <w:style w:type="character" w:customStyle="1" w:styleId="stmainservices">
    <w:name w:val="stmainservices"/>
    <w:basedOn w:val="DefaultParagraphFont"/>
    <w:rsid w:val="00494DA4"/>
  </w:style>
  <w:style w:type="character" w:customStyle="1" w:styleId="chicklets">
    <w:name w:val="chicklets"/>
    <w:basedOn w:val="DefaultParagraphFont"/>
    <w:rsid w:val="00494DA4"/>
  </w:style>
  <w:style w:type="paragraph" w:styleId="z-TopofForm">
    <w:name w:val="HTML Top of Form"/>
    <w:basedOn w:val="Normal"/>
    <w:next w:val="Normal"/>
    <w:link w:val="z-TopofFormChar"/>
    <w:hidden/>
    <w:uiPriority w:val="99"/>
    <w:semiHidden/>
    <w:unhideWhenUsed/>
    <w:rsid w:val="00494D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4D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4D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4DA4"/>
    <w:rPr>
      <w:rFonts w:ascii="Arial" w:eastAsia="Times New Roman" w:hAnsi="Arial" w:cs="Arial"/>
      <w:vanish/>
      <w:sz w:val="16"/>
      <w:szCs w:val="16"/>
    </w:rPr>
  </w:style>
  <w:style w:type="paragraph" w:styleId="NormalWeb">
    <w:name w:val="Normal (Web)"/>
    <w:basedOn w:val="Normal"/>
    <w:uiPriority w:val="99"/>
    <w:semiHidden/>
    <w:unhideWhenUsed/>
    <w:rsid w:val="00494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tfacebook">
    <w:name w:val="getfacebook"/>
    <w:basedOn w:val="Normal"/>
    <w:rsid w:val="00494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0624">
      <w:bodyDiv w:val="1"/>
      <w:marLeft w:val="0"/>
      <w:marRight w:val="0"/>
      <w:marTop w:val="0"/>
      <w:marBottom w:val="0"/>
      <w:divBdr>
        <w:top w:val="none" w:sz="0" w:space="0" w:color="auto"/>
        <w:left w:val="none" w:sz="0" w:space="0" w:color="auto"/>
        <w:bottom w:val="none" w:sz="0" w:space="0" w:color="auto"/>
        <w:right w:val="none" w:sz="0" w:space="0" w:color="auto"/>
      </w:divBdr>
      <w:divsChild>
        <w:div w:id="685441683">
          <w:marLeft w:val="0"/>
          <w:marRight w:val="0"/>
          <w:marTop w:val="0"/>
          <w:marBottom w:val="0"/>
          <w:divBdr>
            <w:top w:val="none" w:sz="0" w:space="0" w:color="auto"/>
            <w:left w:val="none" w:sz="0" w:space="0" w:color="auto"/>
            <w:bottom w:val="single" w:sz="6" w:space="8" w:color="D5D5D5"/>
            <w:right w:val="none" w:sz="0" w:space="0" w:color="auto"/>
          </w:divBdr>
          <w:divsChild>
            <w:div w:id="540702419">
              <w:marLeft w:val="0"/>
              <w:marRight w:val="0"/>
              <w:marTop w:val="0"/>
              <w:marBottom w:val="0"/>
              <w:divBdr>
                <w:top w:val="none" w:sz="0" w:space="0" w:color="auto"/>
                <w:left w:val="none" w:sz="0" w:space="0" w:color="auto"/>
                <w:bottom w:val="none" w:sz="0" w:space="0" w:color="auto"/>
                <w:right w:val="none" w:sz="0" w:space="0" w:color="auto"/>
              </w:divBdr>
            </w:div>
          </w:divsChild>
        </w:div>
        <w:div w:id="548148054">
          <w:marLeft w:val="0"/>
          <w:marRight w:val="0"/>
          <w:marTop w:val="0"/>
          <w:marBottom w:val="300"/>
          <w:divBdr>
            <w:top w:val="none" w:sz="0" w:space="0" w:color="auto"/>
            <w:left w:val="none" w:sz="0" w:space="0" w:color="auto"/>
            <w:bottom w:val="none" w:sz="0" w:space="0" w:color="auto"/>
            <w:right w:val="none" w:sz="0" w:space="0" w:color="auto"/>
          </w:divBdr>
          <w:divsChild>
            <w:div w:id="590435710">
              <w:marLeft w:val="0"/>
              <w:marRight w:val="0"/>
              <w:marTop w:val="0"/>
              <w:marBottom w:val="0"/>
              <w:divBdr>
                <w:top w:val="none" w:sz="0" w:space="0" w:color="auto"/>
                <w:left w:val="none" w:sz="0" w:space="0" w:color="auto"/>
                <w:bottom w:val="none" w:sz="0" w:space="0" w:color="auto"/>
                <w:right w:val="none" w:sz="0" w:space="0" w:color="auto"/>
              </w:divBdr>
              <w:divsChild>
                <w:div w:id="1459372378">
                  <w:marLeft w:val="0"/>
                  <w:marRight w:val="0"/>
                  <w:marTop w:val="75"/>
                  <w:marBottom w:val="30"/>
                  <w:divBdr>
                    <w:top w:val="none" w:sz="0" w:space="0" w:color="auto"/>
                    <w:left w:val="none" w:sz="0" w:space="0" w:color="auto"/>
                    <w:bottom w:val="none" w:sz="0" w:space="0" w:color="auto"/>
                    <w:right w:val="none" w:sz="0" w:space="0" w:color="auto"/>
                  </w:divBdr>
                  <w:divsChild>
                    <w:div w:id="1393506003">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407003377">
              <w:marLeft w:val="0"/>
              <w:marRight w:val="0"/>
              <w:marTop w:val="0"/>
              <w:marBottom w:val="0"/>
              <w:divBdr>
                <w:top w:val="none" w:sz="0" w:space="0" w:color="auto"/>
                <w:left w:val="none" w:sz="0" w:space="0" w:color="auto"/>
                <w:bottom w:val="none" w:sz="0" w:space="0" w:color="auto"/>
                <w:right w:val="none" w:sz="0" w:space="0" w:color="auto"/>
              </w:divBdr>
              <w:divsChild>
                <w:div w:id="198014985">
                  <w:marLeft w:val="0"/>
                  <w:marRight w:val="0"/>
                  <w:marTop w:val="75"/>
                  <w:marBottom w:val="30"/>
                  <w:divBdr>
                    <w:top w:val="none" w:sz="0" w:space="0" w:color="auto"/>
                    <w:left w:val="none" w:sz="0" w:space="0" w:color="auto"/>
                    <w:bottom w:val="none" w:sz="0" w:space="0" w:color="auto"/>
                    <w:right w:val="none" w:sz="0" w:space="0" w:color="auto"/>
                  </w:divBdr>
                  <w:divsChild>
                    <w:div w:id="1588494232">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2140226325">
              <w:marLeft w:val="0"/>
              <w:marRight w:val="0"/>
              <w:marTop w:val="0"/>
              <w:marBottom w:val="0"/>
              <w:divBdr>
                <w:top w:val="none" w:sz="0" w:space="0" w:color="auto"/>
                <w:left w:val="none" w:sz="0" w:space="0" w:color="auto"/>
                <w:bottom w:val="none" w:sz="0" w:space="0" w:color="auto"/>
                <w:right w:val="none" w:sz="0" w:space="0" w:color="auto"/>
              </w:divBdr>
              <w:divsChild>
                <w:div w:id="1453161561">
                  <w:marLeft w:val="0"/>
                  <w:marRight w:val="0"/>
                  <w:marTop w:val="75"/>
                  <w:marBottom w:val="30"/>
                  <w:divBdr>
                    <w:top w:val="none" w:sz="0" w:space="0" w:color="auto"/>
                    <w:left w:val="none" w:sz="0" w:space="0" w:color="auto"/>
                    <w:bottom w:val="none" w:sz="0" w:space="0" w:color="auto"/>
                    <w:right w:val="none" w:sz="0" w:space="0" w:color="auto"/>
                  </w:divBdr>
                  <w:divsChild>
                    <w:div w:id="70906426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06497436">
              <w:marLeft w:val="0"/>
              <w:marRight w:val="0"/>
              <w:marTop w:val="0"/>
              <w:marBottom w:val="0"/>
              <w:divBdr>
                <w:top w:val="none" w:sz="0" w:space="0" w:color="auto"/>
                <w:left w:val="none" w:sz="0" w:space="0" w:color="auto"/>
                <w:bottom w:val="none" w:sz="0" w:space="0" w:color="auto"/>
                <w:right w:val="none" w:sz="0" w:space="0" w:color="auto"/>
              </w:divBdr>
              <w:divsChild>
                <w:div w:id="1623925448">
                  <w:marLeft w:val="0"/>
                  <w:marRight w:val="0"/>
                  <w:marTop w:val="75"/>
                  <w:marBottom w:val="30"/>
                  <w:divBdr>
                    <w:top w:val="none" w:sz="0" w:space="0" w:color="auto"/>
                    <w:left w:val="none" w:sz="0" w:space="0" w:color="auto"/>
                    <w:bottom w:val="none" w:sz="0" w:space="0" w:color="auto"/>
                    <w:right w:val="none" w:sz="0" w:space="0" w:color="auto"/>
                  </w:divBdr>
                  <w:divsChild>
                    <w:div w:id="43702367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128691121">
              <w:marLeft w:val="0"/>
              <w:marRight w:val="0"/>
              <w:marTop w:val="0"/>
              <w:marBottom w:val="0"/>
              <w:divBdr>
                <w:top w:val="none" w:sz="0" w:space="0" w:color="auto"/>
                <w:left w:val="none" w:sz="0" w:space="0" w:color="auto"/>
                <w:bottom w:val="none" w:sz="0" w:space="0" w:color="auto"/>
                <w:right w:val="none" w:sz="0" w:space="0" w:color="auto"/>
              </w:divBdr>
              <w:divsChild>
                <w:div w:id="2109884768">
                  <w:marLeft w:val="0"/>
                  <w:marRight w:val="0"/>
                  <w:marTop w:val="75"/>
                  <w:marBottom w:val="30"/>
                  <w:divBdr>
                    <w:top w:val="none" w:sz="0" w:space="0" w:color="auto"/>
                    <w:left w:val="none" w:sz="0" w:space="0" w:color="auto"/>
                    <w:bottom w:val="none" w:sz="0" w:space="0" w:color="auto"/>
                    <w:right w:val="none" w:sz="0" w:space="0" w:color="auto"/>
                  </w:divBdr>
                  <w:divsChild>
                    <w:div w:id="149876641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37749144">
              <w:marLeft w:val="0"/>
              <w:marRight w:val="0"/>
              <w:marTop w:val="0"/>
              <w:marBottom w:val="0"/>
              <w:divBdr>
                <w:top w:val="single" w:sz="6" w:space="2" w:color="CCCCCC"/>
                <w:left w:val="single" w:sz="6" w:space="8" w:color="CCCCCC"/>
                <w:bottom w:val="single" w:sz="6" w:space="8" w:color="CCCCCC"/>
                <w:right w:val="single" w:sz="6" w:space="8" w:color="CCCCCC"/>
              </w:divBdr>
              <w:divsChild>
                <w:div w:id="690365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72541434">
          <w:marLeft w:val="0"/>
          <w:marRight w:val="0"/>
          <w:marTop w:val="0"/>
          <w:marBottom w:val="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sChild>
                <w:div w:id="1206018859">
                  <w:marLeft w:val="0"/>
                  <w:marRight w:val="0"/>
                  <w:marTop w:val="0"/>
                  <w:marBottom w:val="0"/>
                  <w:divBdr>
                    <w:top w:val="none" w:sz="0" w:space="0" w:color="auto"/>
                    <w:left w:val="none" w:sz="0" w:space="0" w:color="auto"/>
                    <w:bottom w:val="none" w:sz="0" w:space="0" w:color="auto"/>
                    <w:right w:val="none" w:sz="0" w:space="0" w:color="auto"/>
                  </w:divBdr>
                  <w:divsChild>
                    <w:div w:id="774325041">
                      <w:marLeft w:val="0"/>
                      <w:marRight w:val="0"/>
                      <w:marTop w:val="0"/>
                      <w:marBottom w:val="0"/>
                      <w:divBdr>
                        <w:top w:val="none" w:sz="0" w:space="0" w:color="auto"/>
                        <w:left w:val="none" w:sz="0" w:space="0" w:color="auto"/>
                        <w:bottom w:val="none" w:sz="0" w:space="0" w:color="auto"/>
                        <w:right w:val="none" w:sz="0" w:space="0" w:color="auto"/>
                      </w:divBdr>
                      <w:divsChild>
                        <w:div w:id="268588092">
                          <w:marLeft w:val="0"/>
                          <w:marRight w:val="0"/>
                          <w:marTop w:val="0"/>
                          <w:marBottom w:val="0"/>
                          <w:divBdr>
                            <w:top w:val="none" w:sz="0" w:space="0" w:color="auto"/>
                            <w:left w:val="none" w:sz="0" w:space="0" w:color="auto"/>
                            <w:bottom w:val="none" w:sz="0" w:space="0" w:color="auto"/>
                            <w:right w:val="none" w:sz="0" w:space="0" w:color="auto"/>
                          </w:divBdr>
                          <w:divsChild>
                            <w:div w:id="1264415589">
                              <w:marLeft w:val="0"/>
                              <w:marRight w:val="0"/>
                              <w:marTop w:val="0"/>
                              <w:marBottom w:val="0"/>
                              <w:divBdr>
                                <w:top w:val="none" w:sz="0" w:space="0" w:color="auto"/>
                                <w:left w:val="none" w:sz="0" w:space="0" w:color="auto"/>
                                <w:bottom w:val="none" w:sz="0" w:space="0" w:color="auto"/>
                                <w:right w:val="none" w:sz="0" w:space="0" w:color="auto"/>
                              </w:divBdr>
                              <w:divsChild>
                                <w:div w:id="1711152134">
                                  <w:marLeft w:val="75"/>
                                  <w:marRight w:val="0"/>
                                  <w:marTop w:val="105"/>
                                  <w:marBottom w:val="0"/>
                                  <w:divBdr>
                                    <w:top w:val="none" w:sz="0" w:space="0" w:color="auto"/>
                                    <w:left w:val="none" w:sz="0" w:space="0" w:color="auto"/>
                                    <w:bottom w:val="none" w:sz="0" w:space="0" w:color="auto"/>
                                    <w:right w:val="none" w:sz="0" w:space="0" w:color="auto"/>
                                  </w:divBdr>
                                </w:div>
                                <w:div w:id="8064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0776">
                          <w:marLeft w:val="0"/>
                          <w:marRight w:val="0"/>
                          <w:marTop w:val="150"/>
                          <w:marBottom w:val="0"/>
                          <w:divBdr>
                            <w:top w:val="none" w:sz="0" w:space="0" w:color="auto"/>
                            <w:left w:val="none" w:sz="0" w:space="0" w:color="auto"/>
                            <w:bottom w:val="none" w:sz="0" w:space="0" w:color="auto"/>
                            <w:right w:val="none" w:sz="0" w:space="0" w:color="auto"/>
                          </w:divBdr>
                          <w:divsChild>
                            <w:div w:id="282999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279053">
          <w:marLeft w:val="0"/>
          <w:marRight w:val="0"/>
          <w:marTop w:val="0"/>
          <w:marBottom w:val="0"/>
          <w:divBdr>
            <w:top w:val="none" w:sz="0" w:space="0" w:color="auto"/>
            <w:left w:val="none" w:sz="0" w:space="0" w:color="auto"/>
            <w:bottom w:val="none" w:sz="0" w:space="0" w:color="auto"/>
            <w:right w:val="none" w:sz="0" w:space="0" w:color="auto"/>
          </w:divBdr>
        </w:div>
      </w:divsChild>
    </w:div>
    <w:div w:id="444929072">
      <w:bodyDiv w:val="1"/>
      <w:marLeft w:val="0"/>
      <w:marRight w:val="0"/>
      <w:marTop w:val="0"/>
      <w:marBottom w:val="0"/>
      <w:divBdr>
        <w:top w:val="none" w:sz="0" w:space="0" w:color="auto"/>
        <w:left w:val="none" w:sz="0" w:space="0" w:color="auto"/>
        <w:bottom w:val="none" w:sz="0" w:space="0" w:color="auto"/>
        <w:right w:val="none" w:sz="0" w:space="0" w:color="auto"/>
      </w:divBdr>
      <w:divsChild>
        <w:div w:id="490830928">
          <w:marLeft w:val="0"/>
          <w:marRight w:val="0"/>
          <w:marTop w:val="0"/>
          <w:marBottom w:val="0"/>
          <w:divBdr>
            <w:top w:val="none" w:sz="0" w:space="0" w:color="auto"/>
            <w:left w:val="none" w:sz="0" w:space="0" w:color="auto"/>
            <w:bottom w:val="single" w:sz="6" w:space="8" w:color="D5D5D5"/>
            <w:right w:val="none" w:sz="0" w:space="0" w:color="auto"/>
          </w:divBdr>
          <w:divsChild>
            <w:div w:id="1955748327">
              <w:marLeft w:val="0"/>
              <w:marRight w:val="0"/>
              <w:marTop w:val="0"/>
              <w:marBottom w:val="0"/>
              <w:divBdr>
                <w:top w:val="none" w:sz="0" w:space="0" w:color="auto"/>
                <w:left w:val="none" w:sz="0" w:space="0" w:color="auto"/>
                <w:bottom w:val="none" w:sz="0" w:space="0" w:color="auto"/>
                <w:right w:val="none" w:sz="0" w:space="0" w:color="auto"/>
              </w:divBdr>
            </w:div>
          </w:divsChild>
        </w:div>
        <w:div w:id="778791697">
          <w:marLeft w:val="0"/>
          <w:marRight w:val="0"/>
          <w:marTop w:val="0"/>
          <w:marBottom w:val="300"/>
          <w:divBdr>
            <w:top w:val="none" w:sz="0" w:space="0" w:color="auto"/>
            <w:left w:val="none" w:sz="0" w:space="0" w:color="auto"/>
            <w:bottom w:val="none" w:sz="0" w:space="0" w:color="auto"/>
            <w:right w:val="none" w:sz="0" w:space="0" w:color="auto"/>
          </w:divBdr>
          <w:divsChild>
            <w:div w:id="2003580984">
              <w:marLeft w:val="0"/>
              <w:marRight w:val="0"/>
              <w:marTop w:val="0"/>
              <w:marBottom w:val="0"/>
              <w:divBdr>
                <w:top w:val="none" w:sz="0" w:space="0" w:color="auto"/>
                <w:left w:val="none" w:sz="0" w:space="0" w:color="auto"/>
                <w:bottom w:val="none" w:sz="0" w:space="0" w:color="auto"/>
                <w:right w:val="none" w:sz="0" w:space="0" w:color="auto"/>
              </w:divBdr>
              <w:divsChild>
                <w:div w:id="54089750">
                  <w:marLeft w:val="0"/>
                  <w:marRight w:val="0"/>
                  <w:marTop w:val="75"/>
                  <w:marBottom w:val="30"/>
                  <w:divBdr>
                    <w:top w:val="none" w:sz="0" w:space="0" w:color="auto"/>
                    <w:left w:val="none" w:sz="0" w:space="0" w:color="auto"/>
                    <w:bottom w:val="none" w:sz="0" w:space="0" w:color="auto"/>
                    <w:right w:val="none" w:sz="0" w:space="0" w:color="auto"/>
                  </w:divBdr>
                  <w:divsChild>
                    <w:div w:id="1074669064">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130248775">
              <w:marLeft w:val="0"/>
              <w:marRight w:val="0"/>
              <w:marTop w:val="0"/>
              <w:marBottom w:val="0"/>
              <w:divBdr>
                <w:top w:val="none" w:sz="0" w:space="0" w:color="auto"/>
                <w:left w:val="none" w:sz="0" w:space="0" w:color="auto"/>
                <w:bottom w:val="none" w:sz="0" w:space="0" w:color="auto"/>
                <w:right w:val="none" w:sz="0" w:space="0" w:color="auto"/>
              </w:divBdr>
              <w:divsChild>
                <w:div w:id="515466205">
                  <w:marLeft w:val="0"/>
                  <w:marRight w:val="0"/>
                  <w:marTop w:val="75"/>
                  <w:marBottom w:val="30"/>
                  <w:divBdr>
                    <w:top w:val="none" w:sz="0" w:space="0" w:color="auto"/>
                    <w:left w:val="none" w:sz="0" w:space="0" w:color="auto"/>
                    <w:bottom w:val="none" w:sz="0" w:space="0" w:color="auto"/>
                    <w:right w:val="none" w:sz="0" w:space="0" w:color="auto"/>
                  </w:divBdr>
                  <w:divsChild>
                    <w:div w:id="1127941041">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275937239">
              <w:marLeft w:val="0"/>
              <w:marRight w:val="0"/>
              <w:marTop w:val="0"/>
              <w:marBottom w:val="0"/>
              <w:divBdr>
                <w:top w:val="none" w:sz="0" w:space="0" w:color="auto"/>
                <w:left w:val="none" w:sz="0" w:space="0" w:color="auto"/>
                <w:bottom w:val="none" w:sz="0" w:space="0" w:color="auto"/>
                <w:right w:val="none" w:sz="0" w:space="0" w:color="auto"/>
              </w:divBdr>
              <w:divsChild>
                <w:div w:id="800417931">
                  <w:marLeft w:val="0"/>
                  <w:marRight w:val="0"/>
                  <w:marTop w:val="75"/>
                  <w:marBottom w:val="30"/>
                  <w:divBdr>
                    <w:top w:val="none" w:sz="0" w:space="0" w:color="auto"/>
                    <w:left w:val="none" w:sz="0" w:space="0" w:color="auto"/>
                    <w:bottom w:val="none" w:sz="0" w:space="0" w:color="auto"/>
                    <w:right w:val="none" w:sz="0" w:space="0" w:color="auto"/>
                  </w:divBdr>
                  <w:divsChild>
                    <w:div w:id="107354874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22214725">
              <w:marLeft w:val="0"/>
              <w:marRight w:val="0"/>
              <w:marTop w:val="0"/>
              <w:marBottom w:val="0"/>
              <w:divBdr>
                <w:top w:val="none" w:sz="0" w:space="0" w:color="auto"/>
                <w:left w:val="none" w:sz="0" w:space="0" w:color="auto"/>
                <w:bottom w:val="none" w:sz="0" w:space="0" w:color="auto"/>
                <w:right w:val="none" w:sz="0" w:space="0" w:color="auto"/>
              </w:divBdr>
              <w:divsChild>
                <w:div w:id="1725328894">
                  <w:marLeft w:val="0"/>
                  <w:marRight w:val="0"/>
                  <w:marTop w:val="75"/>
                  <w:marBottom w:val="30"/>
                  <w:divBdr>
                    <w:top w:val="none" w:sz="0" w:space="0" w:color="auto"/>
                    <w:left w:val="none" w:sz="0" w:space="0" w:color="auto"/>
                    <w:bottom w:val="none" w:sz="0" w:space="0" w:color="auto"/>
                    <w:right w:val="none" w:sz="0" w:space="0" w:color="auto"/>
                  </w:divBdr>
                  <w:divsChild>
                    <w:div w:id="206224434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33439934">
              <w:marLeft w:val="0"/>
              <w:marRight w:val="0"/>
              <w:marTop w:val="0"/>
              <w:marBottom w:val="0"/>
              <w:divBdr>
                <w:top w:val="none" w:sz="0" w:space="0" w:color="auto"/>
                <w:left w:val="none" w:sz="0" w:space="0" w:color="auto"/>
                <w:bottom w:val="none" w:sz="0" w:space="0" w:color="auto"/>
                <w:right w:val="none" w:sz="0" w:space="0" w:color="auto"/>
              </w:divBdr>
              <w:divsChild>
                <w:div w:id="1164317020">
                  <w:marLeft w:val="0"/>
                  <w:marRight w:val="0"/>
                  <w:marTop w:val="75"/>
                  <w:marBottom w:val="30"/>
                  <w:divBdr>
                    <w:top w:val="none" w:sz="0" w:space="0" w:color="auto"/>
                    <w:left w:val="none" w:sz="0" w:space="0" w:color="auto"/>
                    <w:bottom w:val="none" w:sz="0" w:space="0" w:color="auto"/>
                    <w:right w:val="none" w:sz="0" w:space="0" w:color="auto"/>
                  </w:divBdr>
                  <w:divsChild>
                    <w:div w:id="1875581775">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334334668">
              <w:marLeft w:val="0"/>
              <w:marRight w:val="0"/>
              <w:marTop w:val="0"/>
              <w:marBottom w:val="0"/>
              <w:divBdr>
                <w:top w:val="single" w:sz="6" w:space="2" w:color="CCCCCC"/>
                <w:left w:val="single" w:sz="6" w:space="8" w:color="CCCCCC"/>
                <w:bottom w:val="single" w:sz="6" w:space="8" w:color="CCCCCC"/>
                <w:right w:val="single" w:sz="6" w:space="8" w:color="CCCCCC"/>
              </w:divBdr>
              <w:divsChild>
                <w:div w:id="12513501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39429424">
          <w:marLeft w:val="0"/>
          <w:marRight w:val="0"/>
          <w:marTop w:val="0"/>
          <w:marBottom w:val="0"/>
          <w:divBdr>
            <w:top w:val="none" w:sz="0" w:space="0" w:color="auto"/>
            <w:left w:val="none" w:sz="0" w:space="0" w:color="auto"/>
            <w:bottom w:val="none" w:sz="0" w:space="0" w:color="auto"/>
            <w:right w:val="none" w:sz="0" w:space="0" w:color="auto"/>
          </w:divBdr>
          <w:divsChild>
            <w:div w:id="1252549223">
              <w:marLeft w:val="0"/>
              <w:marRight w:val="0"/>
              <w:marTop w:val="0"/>
              <w:marBottom w:val="0"/>
              <w:divBdr>
                <w:top w:val="none" w:sz="0" w:space="0" w:color="auto"/>
                <w:left w:val="none" w:sz="0" w:space="0" w:color="auto"/>
                <w:bottom w:val="none" w:sz="0" w:space="0" w:color="auto"/>
                <w:right w:val="none" w:sz="0" w:space="0" w:color="auto"/>
              </w:divBdr>
              <w:divsChild>
                <w:div w:id="251353289">
                  <w:marLeft w:val="0"/>
                  <w:marRight w:val="0"/>
                  <w:marTop w:val="0"/>
                  <w:marBottom w:val="0"/>
                  <w:divBdr>
                    <w:top w:val="none" w:sz="0" w:space="0" w:color="auto"/>
                    <w:left w:val="none" w:sz="0" w:space="0" w:color="auto"/>
                    <w:bottom w:val="none" w:sz="0" w:space="0" w:color="auto"/>
                    <w:right w:val="none" w:sz="0" w:space="0" w:color="auto"/>
                  </w:divBdr>
                  <w:divsChild>
                    <w:div w:id="1754204978">
                      <w:marLeft w:val="0"/>
                      <w:marRight w:val="0"/>
                      <w:marTop w:val="0"/>
                      <w:marBottom w:val="0"/>
                      <w:divBdr>
                        <w:top w:val="none" w:sz="0" w:space="0" w:color="auto"/>
                        <w:left w:val="none" w:sz="0" w:space="0" w:color="auto"/>
                        <w:bottom w:val="none" w:sz="0" w:space="0" w:color="auto"/>
                        <w:right w:val="none" w:sz="0" w:space="0" w:color="auto"/>
                      </w:divBdr>
                      <w:divsChild>
                        <w:div w:id="342753313">
                          <w:marLeft w:val="0"/>
                          <w:marRight w:val="0"/>
                          <w:marTop w:val="0"/>
                          <w:marBottom w:val="0"/>
                          <w:divBdr>
                            <w:top w:val="none" w:sz="0" w:space="0" w:color="auto"/>
                            <w:left w:val="none" w:sz="0" w:space="0" w:color="auto"/>
                            <w:bottom w:val="none" w:sz="0" w:space="0" w:color="auto"/>
                            <w:right w:val="none" w:sz="0" w:space="0" w:color="auto"/>
                          </w:divBdr>
                          <w:divsChild>
                            <w:div w:id="352152277">
                              <w:marLeft w:val="0"/>
                              <w:marRight w:val="0"/>
                              <w:marTop w:val="0"/>
                              <w:marBottom w:val="0"/>
                              <w:divBdr>
                                <w:top w:val="none" w:sz="0" w:space="0" w:color="auto"/>
                                <w:left w:val="none" w:sz="0" w:space="0" w:color="auto"/>
                                <w:bottom w:val="none" w:sz="0" w:space="0" w:color="auto"/>
                                <w:right w:val="none" w:sz="0" w:space="0" w:color="auto"/>
                              </w:divBdr>
                              <w:divsChild>
                                <w:div w:id="1762024134">
                                  <w:marLeft w:val="75"/>
                                  <w:marRight w:val="0"/>
                                  <w:marTop w:val="105"/>
                                  <w:marBottom w:val="0"/>
                                  <w:divBdr>
                                    <w:top w:val="none" w:sz="0" w:space="0" w:color="auto"/>
                                    <w:left w:val="none" w:sz="0" w:space="0" w:color="auto"/>
                                    <w:bottom w:val="none" w:sz="0" w:space="0" w:color="auto"/>
                                    <w:right w:val="none" w:sz="0" w:space="0" w:color="auto"/>
                                  </w:divBdr>
                                </w:div>
                                <w:div w:id="2354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5941">
                          <w:marLeft w:val="0"/>
                          <w:marRight w:val="0"/>
                          <w:marTop w:val="150"/>
                          <w:marBottom w:val="0"/>
                          <w:divBdr>
                            <w:top w:val="none" w:sz="0" w:space="0" w:color="auto"/>
                            <w:left w:val="none" w:sz="0" w:space="0" w:color="auto"/>
                            <w:bottom w:val="none" w:sz="0" w:space="0" w:color="auto"/>
                            <w:right w:val="none" w:sz="0" w:space="0" w:color="auto"/>
                          </w:divBdr>
                          <w:divsChild>
                            <w:div w:id="1922720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8405">
          <w:marLeft w:val="0"/>
          <w:marRight w:val="0"/>
          <w:marTop w:val="0"/>
          <w:marBottom w:val="0"/>
          <w:divBdr>
            <w:top w:val="none" w:sz="0" w:space="0" w:color="auto"/>
            <w:left w:val="none" w:sz="0" w:space="0" w:color="auto"/>
            <w:bottom w:val="none" w:sz="0" w:space="0" w:color="auto"/>
            <w:right w:val="none" w:sz="0" w:space="0" w:color="auto"/>
          </w:divBdr>
        </w:div>
      </w:divsChild>
    </w:div>
    <w:div w:id="781607163">
      <w:bodyDiv w:val="1"/>
      <w:marLeft w:val="0"/>
      <w:marRight w:val="0"/>
      <w:marTop w:val="0"/>
      <w:marBottom w:val="0"/>
      <w:divBdr>
        <w:top w:val="none" w:sz="0" w:space="0" w:color="auto"/>
        <w:left w:val="none" w:sz="0" w:space="0" w:color="auto"/>
        <w:bottom w:val="none" w:sz="0" w:space="0" w:color="auto"/>
        <w:right w:val="none" w:sz="0" w:space="0" w:color="auto"/>
      </w:divBdr>
      <w:divsChild>
        <w:div w:id="342442447">
          <w:marLeft w:val="0"/>
          <w:marRight w:val="0"/>
          <w:marTop w:val="0"/>
          <w:marBottom w:val="300"/>
          <w:divBdr>
            <w:top w:val="none" w:sz="0" w:space="0" w:color="auto"/>
            <w:left w:val="none" w:sz="0" w:space="0" w:color="auto"/>
            <w:bottom w:val="none" w:sz="0" w:space="0" w:color="auto"/>
            <w:right w:val="none" w:sz="0" w:space="0" w:color="auto"/>
          </w:divBdr>
          <w:divsChild>
            <w:div w:id="325986698">
              <w:marLeft w:val="0"/>
              <w:marRight w:val="0"/>
              <w:marTop w:val="0"/>
              <w:marBottom w:val="0"/>
              <w:divBdr>
                <w:top w:val="none" w:sz="0" w:space="0" w:color="auto"/>
                <w:left w:val="none" w:sz="0" w:space="0" w:color="auto"/>
                <w:bottom w:val="none" w:sz="0" w:space="0" w:color="auto"/>
                <w:right w:val="none" w:sz="0" w:space="0" w:color="auto"/>
              </w:divBdr>
              <w:divsChild>
                <w:div w:id="2116436418">
                  <w:marLeft w:val="0"/>
                  <w:marRight w:val="0"/>
                  <w:marTop w:val="0"/>
                  <w:marBottom w:val="0"/>
                  <w:divBdr>
                    <w:top w:val="none" w:sz="0" w:space="0" w:color="auto"/>
                    <w:left w:val="none" w:sz="0" w:space="0" w:color="auto"/>
                    <w:bottom w:val="single" w:sz="6" w:space="8" w:color="D5D5D5"/>
                    <w:right w:val="none" w:sz="0" w:space="0" w:color="auto"/>
                  </w:divBdr>
                  <w:divsChild>
                    <w:div w:id="1158761834">
                      <w:marLeft w:val="0"/>
                      <w:marRight w:val="0"/>
                      <w:marTop w:val="0"/>
                      <w:marBottom w:val="0"/>
                      <w:divBdr>
                        <w:top w:val="none" w:sz="0" w:space="0" w:color="auto"/>
                        <w:left w:val="none" w:sz="0" w:space="0" w:color="auto"/>
                        <w:bottom w:val="none" w:sz="0" w:space="0" w:color="auto"/>
                        <w:right w:val="none" w:sz="0" w:space="0" w:color="auto"/>
                      </w:divBdr>
                    </w:div>
                  </w:divsChild>
                </w:div>
                <w:div w:id="1962372356">
                  <w:marLeft w:val="0"/>
                  <w:marRight w:val="0"/>
                  <w:marTop w:val="0"/>
                  <w:marBottom w:val="300"/>
                  <w:divBdr>
                    <w:top w:val="none" w:sz="0" w:space="0" w:color="auto"/>
                    <w:left w:val="none" w:sz="0" w:space="0" w:color="auto"/>
                    <w:bottom w:val="none" w:sz="0" w:space="0" w:color="auto"/>
                    <w:right w:val="none" w:sz="0" w:space="0" w:color="auto"/>
                  </w:divBdr>
                  <w:divsChild>
                    <w:div w:id="701129730">
                      <w:marLeft w:val="0"/>
                      <w:marRight w:val="0"/>
                      <w:marTop w:val="0"/>
                      <w:marBottom w:val="0"/>
                      <w:divBdr>
                        <w:top w:val="none" w:sz="0" w:space="0" w:color="auto"/>
                        <w:left w:val="none" w:sz="0" w:space="0" w:color="auto"/>
                        <w:bottom w:val="none" w:sz="0" w:space="0" w:color="auto"/>
                        <w:right w:val="none" w:sz="0" w:space="0" w:color="auto"/>
                      </w:divBdr>
                      <w:divsChild>
                        <w:div w:id="1846630010">
                          <w:marLeft w:val="0"/>
                          <w:marRight w:val="0"/>
                          <w:marTop w:val="75"/>
                          <w:marBottom w:val="30"/>
                          <w:divBdr>
                            <w:top w:val="none" w:sz="0" w:space="0" w:color="auto"/>
                            <w:left w:val="none" w:sz="0" w:space="0" w:color="auto"/>
                            <w:bottom w:val="none" w:sz="0" w:space="0" w:color="auto"/>
                            <w:right w:val="none" w:sz="0" w:space="0" w:color="auto"/>
                          </w:divBdr>
                          <w:divsChild>
                            <w:div w:id="1752660453">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2088113294">
                      <w:marLeft w:val="0"/>
                      <w:marRight w:val="0"/>
                      <w:marTop w:val="0"/>
                      <w:marBottom w:val="0"/>
                      <w:divBdr>
                        <w:top w:val="none" w:sz="0" w:space="0" w:color="auto"/>
                        <w:left w:val="none" w:sz="0" w:space="0" w:color="auto"/>
                        <w:bottom w:val="none" w:sz="0" w:space="0" w:color="auto"/>
                        <w:right w:val="none" w:sz="0" w:space="0" w:color="auto"/>
                      </w:divBdr>
                      <w:divsChild>
                        <w:div w:id="322440790">
                          <w:marLeft w:val="0"/>
                          <w:marRight w:val="0"/>
                          <w:marTop w:val="75"/>
                          <w:marBottom w:val="30"/>
                          <w:divBdr>
                            <w:top w:val="none" w:sz="0" w:space="0" w:color="auto"/>
                            <w:left w:val="none" w:sz="0" w:space="0" w:color="auto"/>
                            <w:bottom w:val="none" w:sz="0" w:space="0" w:color="auto"/>
                            <w:right w:val="none" w:sz="0" w:space="0" w:color="auto"/>
                          </w:divBdr>
                          <w:divsChild>
                            <w:div w:id="981888755">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534540125">
                      <w:marLeft w:val="0"/>
                      <w:marRight w:val="0"/>
                      <w:marTop w:val="0"/>
                      <w:marBottom w:val="0"/>
                      <w:divBdr>
                        <w:top w:val="none" w:sz="0" w:space="0" w:color="auto"/>
                        <w:left w:val="none" w:sz="0" w:space="0" w:color="auto"/>
                        <w:bottom w:val="none" w:sz="0" w:space="0" w:color="auto"/>
                        <w:right w:val="none" w:sz="0" w:space="0" w:color="auto"/>
                      </w:divBdr>
                      <w:divsChild>
                        <w:div w:id="421419675">
                          <w:marLeft w:val="0"/>
                          <w:marRight w:val="0"/>
                          <w:marTop w:val="75"/>
                          <w:marBottom w:val="30"/>
                          <w:divBdr>
                            <w:top w:val="none" w:sz="0" w:space="0" w:color="auto"/>
                            <w:left w:val="none" w:sz="0" w:space="0" w:color="auto"/>
                            <w:bottom w:val="none" w:sz="0" w:space="0" w:color="auto"/>
                            <w:right w:val="none" w:sz="0" w:space="0" w:color="auto"/>
                          </w:divBdr>
                          <w:divsChild>
                            <w:div w:id="62712272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175535203">
                      <w:marLeft w:val="0"/>
                      <w:marRight w:val="0"/>
                      <w:marTop w:val="0"/>
                      <w:marBottom w:val="0"/>
                      <w:divBdr>
                        <w:top w:val="none" w:sz="0" w:space="0" w:color="auto"/>
                        <w:left w:val="none" w:sz="0" w:space="0" w:color="auto"/>
                        <w:bottom w:val="none" w:sz="0" w:space="0" w:color="auto"/>
                        <w:right w:val="none" w:sz="0" w:space="0" w:color="auto"/>
                      </w:divBdr>
                      <w:divsChild>
                        <w:div w:id="682173137">
                          <w:marLeft w:val="0"/>
                          <w:marRight w:val="0"/>
                          <w:marTop w:val="75"/>
                          <w:marBottom w:val="30"/>
                          <w:divBdr>
                            <w:top w:val="none" w:sz="0" w:space="0" w:color="auto"/>
                            <w:left w:val="none" w:sz="0" w:space="0" w:color="auto"/>
                            <w:bottom w:val="none" w:sz="0" w:space="0" w:color="auto"/>
                            <w:right w:val="none" w:sz="0" w:space="0" w:color="auto"/>
                          </w:divBdr>
                          <w:divsChild>
                            <w:div w:id="159220064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1119665">
                      <w:marLeft w:val="0"/>
                      <w:marRight w:val="0"/>
                      <w:marTop w:val="0"/>
                      <w:marBottom w:val="0"/>
                      <w:divBdr>
                        <w:top w:val="none" w:sz="0" w:space="0" w:color="auto"/>
                        <w:left w:val="none" w:sz="0" w:space="0" w:color="auto"/>
                        <w:bottom w:val="none" w:sz="0" w:space="0" w:color="auto"/>
                        <w:right w:val="none" w:sz="0" w:space="0" w:color="auto"/>
                      </w:divBdr>
                      <w:divsChild>
                        <w:div w:id="1775510901">
                          <w:marLeft w:val="0"/>
                          <w:marRight w:val="0"/>
                          <w:marTop w:val="75"/>
                          <w:marBottom w:val="30"/>
                          <w:divBdr>
                            <w:top w:val="none" w:sz="0" w:space="0" w:color="auto"/>
                            <w:left w:val="none" w:sz="0" w:space="0" w:color="auto"/>
                            <w:bottom w:val="none" w:sz="0" w:space="0" w:color="auto"/>
                            <w:right w:val="none" w:sz="0" w:space="0" w:color="auto"/>
                          </w:divBdr>
                          <w:divsChild>
                            <w:div w:id="170258792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159691863">
                      <w:marLeft w:val="0"/>
                      <w:marRight w:val="0"/>
                      <w:marTop w:val="0"/>
                      <w:marBottom w:val="0"/>
                      <w:divBdr>
                        <w:top w:val="single" w:sz="6" w:space="2" w:color="CCCCCC"/>
                        <w:left w:val="single" w:sz="6" w:space="8" w:color="CCCCCC"/>
                        <w:bottom w:val="single" w:sz="6" w:space="8" w:color="CCCCCC"/>
                        <w:right w:val="single" w:sz="6" w:space="8" w:color="CCCCCC"/>
                      </w:divBdr>
                      <w:divsChild>
                        <w:div w:id="7121977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91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1448">
      <w:bodyDiv w:val="1"/>
      <w:marLeft w:val="0"/>
      <w:marRight w:val="0"/>
      <w:marTop w:val="0"/>
      <w:marBottom w:val="0"/>
      <w:divBdr>
        <w:top w:val="none" w:sz="0" w:space="0" w:color="auto"/>
        <w:left w:val="none" w:sz="0" w:space="0" w:color="auto"/>
        <w:bottom w:val="none" w:sz="0" w:space="0" w:color="auto"/>
        <w:right w:val="none" w:sz="0" w:space="0" w:color="auto"/>
      </w:divBdr>
      <w:divsChild>
        <w:div w:id="121195190">
          <w:marLeft w:val="0"/>
          <w:marRight w:val="0"/>
          <w:marTop w:val="0"/>
          <w:marBottom w:val="300"/>
          <w:divBdr>
            <w:top w:val="none" w:sz="0" w:space="0" w:color="auto"/>
            <w:left w:val="none" w:sz="0" w:space="0" w:color="auto"/>
            <w:bottom w:val="none" w:sz="0" w:space="0" w:color="auto"/>
            <w:right w:val="none" w:sz="0" w:space="0" w:color="auto"/>
          </w:divBdr>
          <w:divsChild>
            <w:div w:id="1623880592">
              <w:marLeft w:val="0"/>
              <w:marRight w:val="0"/>
              <w:marTop w:val="0"/>
              <w:marBottom w:val="0"/>
              <w:divBdr>
                <w:top w:val="none" w:sz="0" w:space="0" w:color="auto"/>
                <w:left w:val="none" w:sz="0" w:space="0" w:color="auto"/>
                <w:bottom w:val="none" w:sz="0" w:space="0" w:color="auto"/>
                <w:right w:val="none" w:sz="0" w:space="0" w:color="auto"/>
              </w:divBdr>
              <w:divsChild>
                <w:div w:id="700471528">
                  <w:marLeft w:val="0"/>
                  <w:marRight w:val="0"/>
                  <w:marTop w:val="0"/>
                  <w:marBottom w:val="0"/>
                  <w:divBdr>
                    <w:top w:val="none" w:sz="0" w:space="0" w:color="auto"/>
                    <w:left w:val="none" w:sz="0" w:space="0" w:color="auto"/>
                    <w:bottom w:val="single" w:sz="6" w:space="8" w:color="D5D5D5"/>
                    <w:right w:val="none" w:sz="0" w:space="0" w:color="auto"/>
                  </w:divBdr>
                  <w:divsChild>
                    <w:div w:id="1730955787">
                      <w:marLeft w:val="0"/>
                      <w:marRight w:val="0"/>
                      <w:marTop w:val="0"/>
                      <w:marBottom w:val="0"/>
                      <w:divBdr>
                        <w:top w:val="none" w:sz="0" w:space="0" w:color="auto"/>
                        <w:left w:val="none" w:sz="0" w:space="0" w:color="auto"/>
                        <w:bottom w:val="none" w:sz="0" w:space="0" w:color="auto"/>
                        <w:right w:val="none" w:sz="0" w:space="0" w:color="auto"/>
                      </w:divBdr>
                    </w:div>
                  </w:divsChild>
                </w:div>
                <w:div w:id="221909133">
                  <w:marLeft w:val="0"/>
                  <w:marRight w:val="0"/>
                  <w:marTop w:val="0"/>
                  <w:marBottom w:val="300"/>
                  <w:divBdr>
                    <w:top w:val="none" w:sz="0" w:space="0" w:color="auto"/>
                    <w:left w:val="none" w:sz="0" w:space="0" w:color="auto"/>
                    <w:bottom w:val="none" w:sz="0" w:space="0" w:color="auto"/>
                    <w:right w:val="none" w:sz="0" w:space="0" w:color="auto"/>
                  </w:divBdr>
                  <w:divsChild>
                    <w:div w:id="1442647032">
                      <w:marLeft w:val="0"/>
                      <w:marRight w:val="0"/>
                      <w:marTop w:val="0"/>
                      <w:marBottom w:val="0"/>
                      <w:divBdr>
                        <w:top w:val="none" w:sz="0" w:space="0" w:color="auto"/>
                        <w:left w:val="none" w:sz="0" w:space="0" w:color="auto"/>
                        <w:bottom w:val="none" w:sz="0" w:space="0" w:color="auto"/>
                        <w:right w:val="none" w:sz="0" w:space="0" w:color="auto"/>
                      </w:divBdr>
                      <w:divsChild>
                        <w:div w:id="1675454473">
                          <w:marLeft w:val="0"/>
                          <w:marRight w:val="0"/>
                          <w:marTop w:val="75"/>
                          <w:marBottom w:val="30"/>
                          <w:divBdr>
                            <w:top w:val="none" w:sz="0" w:space="0" w:color="auto"/>
                            <w:left w:val="none" w:sz="0" w:space="0" w:color="auto"/>
                            <w:bottom w:val="none" w:sz="0" w:space="0" w:color="auto"/>
                            <w:right w:val="none" w:sz="0" w:space="0" w:color="auto"/>
                          </w:divBdr>
                          <w:divsChild>
                            <w:div w:id="471481674">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137142902">
                      <w:marLeft w:val="0"/>
                      <w:marRight w:val="0"/>
                      <w:marTop w:val="0"/>
                      <w:marBottom w:val="0"/>
                      <w:divBdr>
                        <w:top w:val="none" w:sz="0" w:space="0" w:color="auto"/>
                        <w:left w:val="none" w:sz="0" w:space="0" w:color="auto"/>
                        <w:bottom w:val="none" w:sz="0" w:space="0" w:color="auto"/>
                        <w:right w:val="none" w:sz="0" w:space="0" w:color="auto"/>
                      </w:divBdr>
                      <w:divsChild>
                        <w:div w:id="95446325">
                          <w:marLeft w:val="0"/>
                          <w:marRight w:val="0"/>
                          <w:marTop w:val="75"/>
                          <w:marBottom w:val="30"/>
                          <w:divBdr>
                            <w:top w:val="none" w:sz="0" w:space="0" w:color="auto"/>
                            <w:left w:val="none" w:sz="0" w:space="0" w:color="auto"/>
                            <w:bottom w:val="none" w:sz="0" w:space="0" w:color="auto"/>
                            <w:right w:val="none" w:sz="0" w:space="0" w:color="auto"/>
                          </w:divBdr>
                          <w:divsChild>
                            <w:div w:id="82963695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483281437">
                      <w:marLeft w:val="0"/>
                      <w:marRight w:val="0"/>
                      <w:marTop w:val="0"/>
                      <w:marBottom w:val="0"/>
                      <w:divBdr>
                        <w:top w:val="none" w:sz="0" w:space="0" w:color="auto"/>
                        <w:left w:val="none" w:sz="0" w:space="0" w:color="auto"/>
                        <w:bottom w:val="none" w:sz="0" w:space="0" w:color="auto"/>
                        <w:right w:val="none" w:sz="0" w:space="0" w:color="auto"/>
                      </w:divBdr>
                      <w:divsChild>
                        <w:div w:id="436750548">
                          <w:marLeft w:val="0"/>
                          <w:marRight w:val="0"/>
                          <w:marTop w:val="75"/>
                          <w:marBottom w:val="30"/>
                          <w:divBdr>
                            <w:top w:val="none" w:sz="0" w:space="0" w:color="auto"/>
                            <w:left w:val="none" w:sz="0" w:space="0" w:color="auto"/>
                            <w:bottom w:val="none" w:sz="0" w:space="0" w:color="auto"/>
                            <w:right w:val="none" w:sz="0" w:space="0" w:color="auto"/>
                          </w:divBdr>
                          <w:divsChild>
                            <w:div w:id="23359071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16026337">
                      <w:marLeft w:val="0"/>
                      <w:marRight w:val="0"/>
                      <w:marTop w:val="0"/>
                      <w:marBottom w:val="0"/>
                      <w:divBdr>
                        <w:top w:val="none" w:sz="0" w:space="0" w:color="auto"/>
                        <w:left w:val="none" w:sz="0" w:space="0" w:color="auto"/>
                        <w:bottom w:val="none" w:sz="0" w:space="0" w:color="auto"/>
                        <w:right w:val="none" w:sz="0" w:space="0" w:color="auto"/>
                      </w:divBdr>
                      <w:divsChild>
                        <w:div w:id="1694919964">
                          <w:marLeft w:val="0"/>
                          <w:marRight w:val="0"/>
                          <w:marTop w:val="75"/>
                          <w:marBottom w:val="30"/>
                          <w:divBdr>
                            <w:top w:val="none" w:sz="0" w:space="0" w:color="auto"/>
                            <w:left w:val="none" w:sz="0" w:space="0" w:color="auto"/>
                            <w:bottom w:val="none" w:sz="0" w:space="0" w:color="auto"/>
                            <w:right w:val="none" w:sz="0" w:space="0" w:color="auto"/>
                          </w:divBdr>
                          <w:divsChild>
                            <w:div w:id="162819519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89037968">
                      <w:marLeft w:val="0"/>
                      <w:marRight w:val="0"/>
                      <w:marTop w:val="0"/>
                      <w:marBottom w:val="0"/>
                      <w:divBdr>
                        <w:top w:val="none" w:sz="0" w:space="0" w:color="auto"/>
                        <w:left w:val="none" w:sz="0" w:space="0" w:color="auto"/>
                        <w:bottom w:val="none" w:sz="0" w:space="0" w:color="auto"/>
                        <w:right w:val="none" w:sz="0" w:space="0" w:color="auto"/>
                      </w:divBdr>
                      <w:divsChild>
                        <w:div w:id="1465195016">
                          <w:marLeft w:val="0"/>
                          <w:marRight w:val="0"/>
                          <w:marTop w:val="75"/>
                          <w:marBottom w:val="30"/>
                          <w:divBdr>
                            <w:top w:val="none" w:sz="0" w:space="0" w:color="auto"/>
                            <w:left w:val="none" w:sz="0" w:space="0" w:color="auto"/>
                            <w:bottom w:val="none" w:sz="0" w:space="0" w:color="auto"/>
                            <w:right w:val="none" w:sz="0" w:space="0" w:color="auto"/>
                          </w:divBdr>
                          <w:divsChild>
                            <w:div w:id="137025845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300459415">
                      <w:marLeft w:val="0"/>
                      <w:marRight w:val="0"/>
                      <w:marTop w:val="0"/>
                      <w:marBottom w:val="0"/>
                      <w:divBdr>
                        <w:top w:val="single" w:sz="6" w:space="2" w:color="CCCCCC"/>
                        <w:left w:val="single" w:sz="6" w:space="8" w:color="CCCCCC"/>
                        <w:bottom w:val="single" w:sz="6" w:space="8" w:color="CCCCCC"/>
                        <w:right w:val="single" w:sz="6" w:space="8" w:color="CCCCCC"/>
                      </w:divBdr>
                      <w:divsChild>
                        <w:div w:id="11043051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91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1689">
      <w:bodyDiv w:val="1"/>
      <w:marLeft w:val="0"/>
      <w:marRight w:val="0"/>
      <w:marTop w:val="0"/>
      <w:marBottom w:val="0"/>
      <w:divBdr>
        <w:top w:val="none" w:sz="0" w:space="0" w:color="auto"/>
        <w:left w:val="none" w:sz="0" w:space="0" w:color="auto"/>
        <w:bottom w:val="none" w:sz="0" w:space="0" w:color="auto"/>
        <w:right w:val="none" w:sz="0" w:space="0" w:color="auto"/>
      </w:divBdr>
      <w:divsChild>
        <w:div w:id="811211706">
          <w:marLeft w:val="0"/>
          <w:marRight w:val="0"/>
          <w:marTop w:val="0"/>
          <w:marBottom w:val="0"/>
          <w:divBdr>
            <w:top w:val="none" w:sz="0" w:space="0" w:color="auto"/>
            <w:left w:val="none" w:sz="0" w:space="0" w:color="auto"/>
            <w:bottom w:val="single" w:sz="6" w:space="8" w:color="D5D5D5"/>
            <w:right w:val="none" w:sz="0" w:space="0" w:color="auto"/>
          </w:divBdr>
          <w:divsChild>
            <w:div w:id="2118402644">
              <w:marLeft w:val="0"/>
              <w:marRight w:val="0"/>
              <w:marTop w:val="0"/>
              <w:marBottom w:val="0"/>
              <w:divBdr>
                <w:top w:val="none" w:sz="0" w:space="0" w:color="auto"/>
                <w:left w:val="none" w:sz="0" w:space="0" w:color="auto"/>
                <w:bottom w:val="none" w:sz="0" w:space="0" w:color="auto"/>
                <w:right w:val="none" w:sz="0" w:space="0" w:color="auto"/>
              </w:divBdr>
            </w:div>
          </w:divsChild>
        </w:div>
        <w:div w:id="913395525">
          <w:marLeft w:val="0"/>
          <w:marRight w:val="0"/>
          <w:marTop w:val="0"/>
          <w:marBottom w:val="300"/>
          <w:divBdr>
            <w:top w:val="none" w:sz="0" w:space="0" w:color="auto"/>
            <w:left w:val="none" w:sz="0" w:space="0" w:color="auto"/>
            <w:bottom w:val="none" w:sz="0" w:space="0" w:color="auto"/>
            <w:right w:val="none" w:sz="0" w:space="0" w:color="auto"/>
          </w:divBdr>
          <w:divsChild>
            <w:div w:id="1792897245">
              <w:marLeft w:val="0"/>
              <w:marRight w:val="0"/>
              <w:marTop w:val="0"/>
              <w:marBottom w:val="0"/>
              <w:divBdr>
                <w:top w:val="none" w:sz="0" w:space="0" w:color="auto"/>
                <w:left w:val="none" w:sz="0" w:space="0" w:color="auto"/>
                <w:bottom w:val="none" w:sz="0" w:space="0" w:color="auto"/>
                <w:right w:val="none" w:sz="0" w:space="0" w:color="auto"/>
              </w:divBdr>
              <w:divsChild>
                <w:div w:id="251594588">
                  <w:marLeft w:val="0"/>
                  <w:marRight w:val="0"/>
                  <w:marTop w:val="75"/>
                  <w:marBottom w:val="30"/>
                  <w:divBdr>
                    <w:top w:val="none" w:sz="0" w:space="0" w:color="auto"/>
                    <w:left w:val="none" w:sz="0" w:space="0" w:color="auto"/>
                    <w:bottom w:val="none" w:sz="0" w:space="0" w:color="auto"/>
                    <w:right w:val="none" w:sz="0" w:space="0" w:color="auto"/>
                  </w:divBdr>
                  <w:divsChild>
                    <w:div w:id="51970782">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837770280">
              <w:marLeft w:val="0"/>
              <w:marRight w:val="0"/>
              <w:marTop w:val="0"/>
              <w:marBottom w:val="0"/>
              <w:divBdr>
                <w:top w:val="none" w:sz="0" w:space="0" w:color="auto"/>
                <w:left w:val="none" w:sz="0" w:space="0" w:color="auto"/>
                <w:bottom w:val="none" w:sz="0" w:space="0" w:color="auto"/>
                <w:right w:val="none" w:sz="0" w:space="0" w:color="auto"/>
              </w:divBdr>
              <w:divsChild>
                <w:div w:id="2039430837">
                  <w:marLeft w:val="0"/>
                  <w:marRight w:val="0"/>
                  <w:marTop w:val="75"/>
                  <w:marBottom w:val="30"/>
                  <w:divBdr>
                    <w:top w:val="none" w:sz="0" w:space="0" w:color="auto"/>
                    <w:left w:val="none" w:sz="0" w:space="0" w:color="auto"/>
                    <w:bottom w:val="none" w:sz="0" w:space="0" w:color="auto"/>
                    <w:right w:val="none" w:sz="0" w:space="0" w:color="auto"/>
                  </w:divBdr>
                  <w:divsChild>
                    <w:div w:id="448306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517162023">
              <w:marLeft w:val="0"/>
              <w:marRight w:val="0"/>
              <w:marTop w:val="0"/>
              <w:marBottom w:val="0"/>
              <w:divBdr>
                <w:top w:val="none" w:sz="0" w:space="0" w:color="auto"/>
                <w:left w:val="none" w:sz="0" w:space="0" w:color="auto"/>
                <w:bottom w:val="none" w:sz="0" w:space="0" w:color="auto"/>
                <w:right w:val="none" w:sz="0" w:space="0" w:color="auto"/>
              </w:divBdr>
              <w:divsChild>
                <w:div w:id="1571186459">
                  <w:marLeft w:val="0"/>
                  <w:marRight w:val="0"/>
                  <w:marTop w:val="75"/>
                  <w:marBottom w:val="30"/>
                  <w:divBdr>
                    <w:top w:val="none" w:sz="0" w:space="0" w:color="auto"/>
                    <w:left w:val="none" w:sz="0" w:space="0" w:color="auto"/>
                    <w:bottom w:val="none" w:sz="0" w:space="0" w:color="auto"/>
                    <w:right w:val="none" w:sz="0" w:space="0" w:color="auto"/>
                  </w:divBdr>
                  <w:divsChild>
                    <w:div w:id="1835245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789736278">
              <w:marLeft w:val="0"/>
              <w:marRight w:val="0"/>
              <w:marTop w:val="0"/>
              <w:marBottom w:val="0"/>
              <w:divBdr>
                <w:top w:val="none" w:sz="0" w:space="0" w:color="auto"/>
                <w:left w:val="none" w:sz="0" w:space="0" w:color="auto"/>
                <w:bottom w:val="none" w:sz="0" w:space="0" w:color="auto"/>
                <w:right w:val="none" w:sz="0" w:space="0" w:color="auto"/>
              </w:divBdr>
              <w:divsChild>
                <w:div w:id="922420817">
                  <w:marLeft w:val="0"/>
                  <w:marRight w:val="0"/>
                  <w:marTop w:val="75"/>
                  <w:marBottom w:val="30"/>
                  <w:divBdr>
                    <w:top w:val="none" w:sz="0" w:space="0" w:color="auto"/>
                    <w:left w:val="none" w:sz="0" w:space="0" w:color="auto"/>
                    <w:bottom w:val="none" w:sz="0" w:space="0" w:color="auto"/>
                    <w:right w:val="none" w:sz="0" w:space="0" w:color="auto"/>
                  </w:divBdr>
                  <w:divsChild>
                    <w:div w:id="59008697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841241482">
              <w:marLeft w:val="0"/>
              <w:marRight w:val="0"/>
              <w:marTop w:val="0"/>
              <w:marBottom w:val="0"/>
              <w:divBdr>
                <w:top w:val="none" w:sz="0" w:space="0" w:color="auto"/>
                <w:left w:val="none" w:sz="0" w:space="0" w:color="auto"/>
                <w:bottom w:val="none" w:sz="0" w:space="0" w:color="auto"/>
                <w:right w:val="none" w:sz="0" w:space="0" w:color="auto"/>
              </w:divBdr>
              <w:divsChild>
                <w:div w:id="21707247">
                  <w:marLeft w:val="0"/>
                  <w:marRight w:val="0"/>
                  <w:marTop w:val="75"/>
                  <w:marBottom w:val="30"/>
                  <w:divBdr>
                    <w:top w:val="none" w:sz="0" w:space="0" w:color="auto"/>
                    <w:left w:val="none" w:sz="0" w:space="0" w:color="auto"/>
                    <w:bottom w:val="none" w:sz="0" w:space="0" w:color="auto"/>
                    <w:right w:val="none" w:sz="0" w:space="0" w:color="auto"/>
                  </w:divBdr>
                  <w:divsChild>
                    <w:div w:id="88004751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03413306">
              <w:marLeft w:val="0"/>
              <w:marRight w:val="0"/>
              <w:marTop w:val="0"/>
              <w:marBottom w:val="0"/>
              <w:divBdr>
                <w:top w:val="single" w:sz="6" w:space="2" w:color="CCCCCC"/>
                <w:left w:val="single" w:sz="6" w:space="8" w:color="CCCCCC"/>
                <w:bottom w:val="single" w:sz="6" w:space="8" w:color="CCCCCC"/>
                <w:right w:val="single" w:sz="6" w:space="8" w:color="CCCCCC"/>
              </w:divBdr>
              <w:divsChild>
                <w:div w:id="694985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2068446">
          <w:marLeft w:val="0"/>
          <w:marRight w:val="0"/>
          <w:marTop w:val="0"/>
          <w:marBottom w:val="0"/>
          <w:divBdr>
            <w:top w:val="none" w:sz="0" w:space="0" w:color="auto"/>
            <w:left w:val="none" w:sz="0" w:space="0" w:color="auto"/>
            <w:bottom w:val="none" w:sz="0" w:space="0" w:color="auto"/>
            <w:right w:val="none" w:sz="0" w:space="0" w:color="auto"/>
          </w:divBdr>
          <w:divsChild>
            <w:div w:id="1437408947">
              <w:marLeft w:val="0"/>
              <w:marRight w:val="0"/>
              <w:marTop w:val="0"/>
              <w:marBottom w:val="0"/>
              <w:divBdr>
                <w:top w:val="none" w:sz="0" w:space="0" w:color="auto"/>
                <w:left w:val="none" w:sz="0" w:space="0" w:color="auto"/>
                <w:bottom w:val="none" w:sz="0" w:space="0" w:color="auto"/>
                <w:right w:val="none" w:sz="0" w:space="0" w:color="auto"/>
              </w:divBdr>
              <w:divsChild>
                <w:div w:id="1670910189">
                  <w:marLeft w:val="0"/>
                  <w:marRight w:val="0"/>
                  <w:marTop w:val="0"/>
                  <w:marBottom w:val="0"/>
                  <w:divBdr>
                    <w:top w:val="none" w:sz="0" w:space="0" w:color="auto"/>
                    <w:left w:val="none" w:sz="0" w:space="0" w:color="auto"/>
                    <w:bottom w:val="none" w:sz="0" w:space="0" w:color="auto"/>
                    <w:right w:val="none" w:sz="0" w:space="0" w:color="auto"/>
                  </w:divBdr>
                  <w:divsChild>
                    <w:div w:id="1731533164">
                      <w:marLeft w:val="0"/>
                      <w:marRight w:val="0"/>
                      <w:marTop w:val="0"/>
                      <w:marBottom w:val="0"/>
                      <w:divBdr>
                        <w:top w:val="none" w:sz="0" w:space="0" w:color="auto"/>
                        <w:left w:val="none" w:sz="0" w:space="0" w:color="auto"/>
                        <w:bottom w:val="none" w:sz="0" w:space="0" w:color="auto"/>
                        <w:right w:val="none" w:sz="0" w:space="0" w:color="auto"/>
                      </w:divBdr>
                      <w:divsChild>
                        <w:div w:id="984775395">
                          <w:marLeft w:val="0"/>
                          <w:marRight w:val="0"/>
                          <w:marTop w:val="0"/>
                          <w:marBottom w:val="0"/>
                          <w:divBdr>
                            <w:top w:val="none" w:sz="0" w:space="0" w:color="auto"/>
                            <w:left w:val="none" w:sz="0" w:space="0" w:color="auto"/>
                            <w:bottom w:val="none" w:sz="0" w:space="0" w:color="auto"/>
                            <w:right w:val="none" w:sz="0" w:space="0" w:color="auto"/>
                          </w:divBdr>
                          <w:divsChild>
                            <w:div w:id="1189415268">
                              <w:marLeft w:val="0"/>
                              <w:marRight w:val="0"/>
                              <w:marTop w:val="0"/>
                              <w:marBottom w:val="0"/>
                              <w:divBdr>
                                <w:top w:val="none" w:sz="0" w:space="0" w:color="auto"/>
                                <w:left w:val="none" w:sz="0" w:space="0" w:color="auto"/>
                                <w:bottom w:val="none" w:sz="0" w:space="0" w:color="auto"/>
                                <w:right w:val="none" w:sz="0" w:space="0" w:color="auto"/>
                              </w:divBdr>
                              <w:divsChild>
                                <w:div w:id="603536366">
                                  <w:marLeft w:val="75"/>
                                  <w:marRight w:val="0"/>
                                  <w:marTop w:val="105"/>
                                  <w:marBottom w:val="0"/>
                                  <w:divBdr>
                                    <w:top w:val="none" w:sz="0" w:space="0" w:color="auto"/>
                                    <w:left w:val="none" w:sz="0" w:space="0" w:color="auto"/>
                                    <w:bottom w:val="none" w:sz="0" w:space="0" w:color="auto"/>
                                    <w:right w:val="none" w:sz="0" w:space="0" w:color="auto"/>
                                  </w:divBdr>
                                </w:div>
                                <w:div w:id="1073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5210">
                          <w:marLeft w:val="0"/>
                          <w:marRight w:val="0"/>
                          <w:marTop w:val="150"/>
                          <w:marBottom w:val="0"/>
                          <w:divBdr>
                            <w:top w:val="none" w:sz="0" w:space="0" w:color="auto"/>
                            <w:left w:val="none" w:sz="0" w:space="0" w:color="auto"/>
                            <w:bottom w:val="none" w:sz="0" w:space="0" w:color="auto"/>
                            <w:right w:val="none" w:sz="0" w:space="0" w:color="auto"/>
                          </w:divBdr>
                          <w:divsChild>
                            <w:div w:id="80688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ese.gospelherald.com/reporter/%E5%85%A8%E5%A8%81" TargetMode="External"/><Relationship Id="rId13" Type="http://schemas.openxmlformats.org/officeDocument/2006/relationships/hyperlink" Target="http://chinese.gospelherald.com/reporter/%E5%85%A8%E5%A8%81" TargetMode="External"/><Relationship Id="rId18" Type="http://schemas.openxmlformats.org/officeDocument/2006/relationships/hyperlink" Target="http://chinese.gospelherald.com/%22http:/www.gospelherald.com/news/edi-16605-0/%2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cncdn.gospelherald.com/data/images/full/15334/2111111111111111111111111111111111111111111-jpg.jpg?w=7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spelherald.com/" TargetMode="External"/><Relationship Id="rId11" Type="http://schemas.openxmlformats.org/officeDocument/2006/relationships/hyperlink" Target="http://cncdn.gospelherald.com/data/images/full/14192/GospelMeeting-001-jpg.jpg?w=720"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chinese.gospelherald.com/reporter/%E7%B7%A8%E8%BC%AF%E5%AE%A4" TargetMode="External"/><Relationship Id="rId4" Type="http://schemas.openxmlformats.org/officeDocument/2006/relationships/settings" Target="settings.xml"/><Relationship Id="rId9" Type="http://schemas.openxmlformats.org/officeDocument/2006/relationships/hyperlink" Target="http://cncdn.gospelherald.com/data/images/full/14191/GospelMeeting-003-jpg.jpg?w=720" TargetMode="External"/><Relationship Id="rId14" Type="http://schemas.openxmlformats.org/officeDocument/2006/relationships/hyperlink" Target="http://cncdn.gospelherald.com/data/images/full/15333/DSC_4170-jpg.jpg?w=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G Yeh</dc:creator>
  <cp:lastModifiedBy>Lena G Yeh</cp:lastModifiedBy>
  <cp:revision>2</cp:revision>
  <dcterms:created xsi:type="dcterms:W3CDTF">2014-10-28T21:32:00Z</dcterms:created>
  <dcterms:modified xsi:type="dcterms:W3CDTF">2014-10-28T21:32:00Z</dcterms:modified>
</cp:coreProperties>
</file>